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before="71"/>
        <w:ind w:right="1537"/>
        <w:jc w:val="center"/>
      </w:pPr>
      <w:r>
        <w:rPr/>
        <w:t>АННОТАЦИЯ</w:t>
      </w:r>
      <w:r>
        <w:rPr>
          <w:spacing w:val="-4"/>
        </w:rPr>
        <w:t> </w:t>
      </w:r>
      <w:r>
        <w:rPr/>
        <w:t>К</w:t>
      </w:r>
      <w:r>
        <w:rPr>
          <w:spacing w:val="-3"/>
        </w:rPr>
        <w:t> </w:t>
      </w:r>
      <w:r>
        <w:rPr/>
        <w:t>РАБОЧЕЙ</w:t>
      </w:r>
      <w:r>
        <w:rPr>
          <w:spacing w:val="-3"/>
        </w:rPr>
        <w:t> </w:t>
      </w:r>
      <w:r>
        <w:rPr/>
        <w:t>ПРОГРАММЕ</w:t>
      </w:r>
      <w:r>
        <w:rPr>
          <w:spacing w:val="-2"/>
        </w:rPr>
        <w:t> </w:t>
      </w:r>
      <w:r>
        <w:rPr/>
        <w:t>ПО</w:t>
      </w:r>
      <w:r>
        <w:rPr>
          <w:spacing w:val="-3"/>
        </w:rPr>
        <w:t> </w:t>
      </w:r>
      <w:r>
        <w:rPr/>
        <w:t>ИСТОРИИ</w:t>
      </w:r>
    </w:p>
    <w:p>
      <w:pPr>
        <w:pStyle w:val="Title"/>
        <w:ind w:left="3712"/>
      </w:pPr>
      <w:r>
        <w:rPr/>
        <w:t>ДЛЯ</w:t>
      </w:r>
      <w:r>
        <w:rPr>
          <w:spacing w:val="-2"/>
        </w:rPr>
        <w:t> </w:t>
      </w:r>
      <w:r>
        <w:rPr/>
        <w:t>10-11 классов</w:t>
      </w:r>
      <w:r>
        <w:rPr>
          <w:spacing w:val="-1"/>
        </w:rPr>
        <w:t> </w:t>
      </w:r>
      <w:r>
        <w:rPr/>
        <w:t>(ФОП)</w:t>
      </w:r>
    </w:p>
    <w:p>
      <w:pPr>
        <w:pStyle w:val="BodyText"/>
        <w:ind w:left="0" w:firstLine="0"/>
        <w:jc w:val="left"/>
        <w:rPr>
          <w:b/>
        </w:rPr>
      </w:pPr>
    </w:p>
    <w:p>
      <w:pPr>
        <w:pStyle w:val="BodyText"/>
        <w:ind w:right="235"/>
      </w:pPr>
      <w:r>
        <w:rPr/>
        <w:t>Рабочая программа составлена на основе Федеральной образовательной программы</w:t>
      </w:r>
      <w:r>
        <w:rPr>
          <w:spacing w:val="-57"/>
        </w:rPr>
        <w:t> </w:t>
      </w:r>
      <w:r>
        <w:rPr/>
        <w:t>среднего</w:t>
      </w:r>
      <w:r>
        <w:rPr>
          <w:spacing w:val="-2"/>
        </w:rPr>
        <w:t> </w:t>
      </w:r>
      <w:r>
        <w:rPr/>
        <w:t>общего</w:t>
      </w:r>
      <w:r>
        <w:rPr>
          <w:spacing w:val="-1"/>
        </w:rPr>
        <w:t> </w:t>
      </w:r>
      <w:r>
        <w:rPr/>
        <w:t>образования.</w:t>
      </w:r>
    </w:p>
    <w:p>
      <w:pPr>
        <w:pStyle w:val="BodyText"/>
        <w:spacing w:before="7"/>
        <w:ind w:left="0" w:firstLine="0"/>
        <w:jc w:val="left"/>
      </w:pPr>
    </w:p>
    <w:p>
      <w:pPr>
        <w:pStyle w:val="BodyText"/>
        <w:spacing w:line="264" w:lineRule="auto" w:before="1"/>
        <w:ind w:right="114"/>
      </w:pPr>
      <w:r>
        <w:rPr/>
        <w:t>Программа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истории</w:t>
      </w:r>
      <w:r>
        <w:rPr>
          <w:spacing w:val="1"/>
        </w:rPr>
        <w:t> </w:t>
      </w:r>
      <w:r>
        <w:rPr/>
        <w:t>дает</w:t>
      </w:r>
      <w:r>
        <w:rPr>
          <w:spacing w:val="1"/>
        </w:rPr>
        <w:t> </w:t>
      </w:r>
      <w:r>
        <w:rPr/>
        <w:t>представление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целях,</w:t>
      </w:r>
      <w:r>
        <w:rPr>
          <w:spacing w:val="1"/>
        </w:rPr>
        <w:t> </w:t>
      </w:r>
      <w:r>
        <w:rPr/>
        <w:t>общей</w:t>
      </w:r>
      <w:r>
        <w:rPr>
          <w:spacing w:val="1"/>
        </w:rPr>
        <w:t> </w:t>
      </w:r>
      <w:r>
        <w:rPr/>
        <w:t>стратегии</w:t>
      </w:r>
      <w:r>
        <w:rPr>
          <w:spacing w:val="1"/>
        </w:rPr>
        <w:t> </w:t>
      </w:r>
      <w:r>
        <w:rPr/>
        <w:t>обучения,</w:t>
      </w:r>
      <w:r>
        <w:rPr>
          <w:spacing w:val="-57"/>
        </w:rPr>
        <w:t> </w:t>
      </w:r>
      <w:r>
        <w:rPr/>
        <w:t>воспитания и</w:t>
      </w:r>
      <w:r>
        <w:rPr>
          <w:spacing w:val="1"/>
        </w:rPr>
        <w:t> </w:t>
      </w:r>
      <w:r>
        <w:rPr/>
        <w:t>развития обучающихся средствами</w:t>
      </w:r>
      <w:r>
        <w:rPr>
          <w:spacing w:val="1"/>
        </w:rPr>
        <w:t> </w:t>
      </w:r>
      <w:r>
        <w:rPr/>
        <w:t>истории,</w:t>
      </w:r>
      <w:r>
        <w:rPr>
          <w:spacing w:val="1"/>
        </w:rPr>
        <w:t> </w:t>
      </w:r>
      <w:r>
        <w:rPr/>
        <w:t>устанавливает</w:t>
      </w:r>
      <w:r>
        <w:rPr>
          <w:spacing w:val="1"/>
        </w:rPr>
        <w:t> </w:t>
      </w:r>
      <w:r>
        <w:rPr/>
        <w:t>обязательное</w:t>
      </w:r>
      <w:r>
        <w:rPr>
          <w:spacing w:val="1"/>
        </w:rPr>
        <w:t> </w:t>
      </w:r>
      <w:r>
        <w:rPr/>
        <w:t>предметное</w:t>
      </w:r>
      <w:r>
        <w:rPr>
          <w:spacing w:val="1"/>
        </w:rPr>
        <w:t> </w:t>
      </w:r>
      <w:r>
        <w:rPr/>
        <w:t>содержание,</w:t>
      </w:r>
      <w:r>
        <w:rPr>
          <w:spacing w:val="1"/>
        </w:rPr>
        <w:t> </w:t>
      </w:r>
      <w:r>
        <w:rPr/>
        <w:t>предусматривает</w:t>
      </w:r>
      <w:r>
        <w:rPr>
          <w:spacing w:val="1"/>
        </w:rPr>
        <w:t> </w:t>
      </w:r>
      <w:r>
        <w:rPr/>
        <w:t>распределение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классам</w:t>
      </w:r>
      <w:r>
        <w:rPr>
          <w:spacing w:val="1"/>
        </w:rPr>
        <w:t> </w:t>
      </w:r>
      <w:r>
        <w:rPr/>
        <w:t>и</w:t>
      </w:r>
      <w:r>
        <w:rPr>
          <w:spacing w:val="-57"/>
        </w:rPr>
        <w:t> </w:t>
      </w:r>
      <w:r>
        <w:rPr/>
        <w:t>структурирование</w:t>
      </w:r>
      <w:r>
        <w:rPr>
          <w:spacing w:val="-2"/>
        </w:rPr>
        <w:t> </w:t>
      </w:r>
      <w:r>
        <w:rPr/>
        <w:t>его</w:t>
      </w:r>
      <w:r>
        <w:rPr>
          <w:spacing w:val="-1"/>
        </w:rPr>
        <w:t> </w:t>
      </w:r>
      <w:r>
        <w:rPr/>
        <w:t>по разделам</w:t>
      </w:r>
      <w:r>
        <w:rPr>
          <w:spacing w:val="-1"/>
        </w:rPr>
        <w:t> </w:t>
      </w:r>
      <w:r>
        <w:rPr/>
        <w:t>и темам</w:t>
      </w:r>
      <w:r>
        <w:rPr>
          <w:spacing w:val="-1"/>
        </w:rPr>
        <w:t> </w:t>
      </w:r>
      <w:r>
        <w:rPr/>
        <w:t>курса.</w:t>
      </w:r>
    </w:p>
    <w:p>
      <w:pPr>
        <w:pStyle w:val="BodyText"/>
        <w:spacing w:line="264" w:lineRule="auto"/>
        <w:ind w:right="112"/>
      </w:pPr>
      <w:r>
        <w:rPr/>
        <w:t>Место</w:t>
      </w:r>
      <w:r>
        <w:rPr>
          <w:spacing w:val="1"/>
        </w:rPr>
        <w:t> </w:t>
      </w:r>
      <w:r>
        <w:rPr/>
        <w:t>истории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системе</w:t>
      </w:r>
      <w:r>
        <w:rPr>
          <w:spacing w:val="1"/>
        </w:rPr>
        <w:t> </w:t>
      </w:r>
      <w:r>
        <w:rPr/>
        <w:t>среднего</w:t>
      </w:r>
      <w:r>
        <w:rPr>
          <w:spacing w:val="1"/>
        </w:rPr>
        <w:t> </w:t>
      </w:r>
      <w:r>
        <w:rPr/>
        <w:t>общего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определяется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познавательным и мировоззренческим значением, воспитательным потенциалом, вкладом</w:t>
      </w:r>
      <w:r>
        <w:rPr>
          <w:spacing w:val="1"/>
        </w:rPr>
        <w:t> </w:t>
      </w:r>
      <w:r>
        <w:rPr/>
        <w:t>в становление личности человека. История представляет собирательную картину жизни</w:t>
      </w:r>
      <w:r>
        <w:rPr>
          <w:spacing w:val="1"/>
        </w:rPr>
        <w:t> </w:t>
      </w:r>
      <w:r>
        <w:rPr/>
        <w:t>людей во времени, их социального, созидательного, нравственного опыта. Она служит</w:t>
      </w:r>
      <w:r>
        <w:rPr>
          <w:spacing w:val="1"/>
        </w:rPr>
        <w:t> </w:t>
      </w:r>
      <w:r>
        <w:rPr/>
        <w:t>важным</w:t>
      </w:r>
      <w:r>
        <w:rPr>
          <w:spacing w:val="1"/>
        </w:rPr>
        <w:t> </w:t>
      </w:r>
      <w:r>
        <w:rPr/>
        <w:t>ресурсом</w:t>
      </w:r>
      <w:r>
        <w:rPr>
          <w:spacing w:val="1"/>
        </w:rPr>
        <w:t> </w:t>
      </w:r>
      <w:r>
        <w:rPr/>
        <w:t>самоидентификации</w:t>
      </w:r>
      <w:r>
        <w:rPr>
          <w:spacing w:val="1"/>
        </w:rPr>
        <w:t> </w:t>
      </w:r>
      <w:r>
        <w:rPr/>
        <w:t>личности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окружающем</w:t>
      </w:r>
      <w:r>
        <w:rPr>
          <w:spacing w:val="1"/>
        </w:rPr>
        <w:t> </w:t>
      </w:r>
      <w:r>
        <w:rPr/>
        <w:t>социуме,</w:t>
      </w:r>
      <w:r>
        <w:rPr>
          <w:spacing w:val="1"/>
        </w:rPr>
        <w:t> </w:t>
      </w:r>
      <w:r>
        <w:rPr/>
        <w:t>культурной</w:t>
      </w:r>
      <w:r>
        <w:rPr>
          <w:spacing w:val="1"/>
        </w:rPr>
        <w:t> </w:t>
      </w:r>
      <w:r>
        <w:rPr/>
        <w:t>среде от уровня семьи до уровня своей страны и мира в целом. История дает возможность</w:t>
      </w:r>
      <w:r>
        <w:rPr>
          <w:spacing w:val="1"/>
        </w:rPr>
        <w:t> </w:t>
      </w:r>
      <w:r>
        <w:rPr/>
        <w:t>познания</w:t>
      </w:r>
      <w:r>
        <w:rPr>
          <w:spacing w:val="-5"/>
        </w:rPr>
        <w:t> </w:t>
      </w:r>
      <w:r>
        <w:rPr/>
        <w:t>и</w:t>
      </w:r>
      <w:r>
        <w:rPr>
          <w:spacing w:val="-2"/>
        </w:rPr>
        <w:t> </w:t>
      </w:r>
      <w:r>
        <w:rPr/>
        <w:t>понимания</w:t>
      </w:r>
      <w:r>
        <w:rPr>
          <w:spacing w:val="-4"/>
        </w:rPr>
        <w:t> </w:t>
      </w:r>
      <w:r>
        <w:rPr/>
        <w:t>человека</w:t>
      </w:r>
      <w:r>
        <w:rPr>
          <w:spacing w:val="-3"/>
        </w:rPr>
        <w:t> </w:t>
      </w:r>
      <w:r>
        <w:rPr/>
        <w:t>и</w:t>
      </w:r>
      <w:r>
        <w:rPr>
          <w:spacing w:val="-1"/>
        </w:rPr>
        <w:t> </w:t>
      </w:r>
      <w:r>
        <w:rPr/>
        <w:t>общества</w:t>
      </w:r>
      <w:r>
        <w:rPr>
          <w:spacing w:val="-3"/>
        </w:rPr>
        <w:t> </w:t>
      </w:r>
      <w:r>
        <w:rPr/>
        <w:t>в связи</w:t>
      </w:r>
      <w:r>
        <w:rPr>
          <w:spacing w:val="-2"/>
        </w:rPr>
        <w:t> </w:t>
      </w:r>
      <w:r>
        <w:rPr/>
        <w:t>прошлого,</w:t>
      </w:r>
      <w:r>
        <w:rPr>
          <w:spacing w:val="-1"/>
        </w:rPr>
        <w:t> </w:t>
      </w:r>
      <w:r>
        <w:rPr/>
        <w:t>настоящего</w:t>
      </w:r>
      <w:r>
        <w:rPr>
          <w:spacing w:val="-3"/>
        </w:rPr>
        <w:t> </w:t>
      </w:r>
      <w:r>
        <w:rPr/>
        <w:t>и</w:t>
      </w:r>
      <w:r>
        <w:rPr>
          <w:spacing w:val="-2"/>
        </w:rPr>
        <w:t> </w:t>
      </w:r>
      <w:r>
        <w:rPr/>
        <w:t>будущего.</w:t>
      </w:r>
    </w:p>
    <w:p>
      <w:pPr>
        <w:pStyle w:val="BodyText"/>
        <w:spacing w:line="264" w:lineRule="auto"/>
        <w:ind w:right="104"/>
      </w:pPr>
      <w:r>
        <w:rPr>
          <w:b/>
        </w:rPr>
        <w:t>Целью </w:t>
      </w:r>
      <w:r>
        <w:rPr/>
        <w:t>школьного исторического образования является формирование и развитие</w:t>
      </w:r>
      <w:r>
        <w:rPr>
          <w:spacing w:val="1"/>
        </w:rPr>
        <w:t> </w:t>
      </w:r>
      <w:r>
        <w:rPr/>
        <w:t>личности</w:t>
      </w:r>
      <w:r>
        <w:rPr>
          <w:spacing w:val="1"/>
        </w:rPr>
        <w:t> </w:t>
      </w:r>
      <w:r>
        <w:rPr/>
        <w:t>обучающегося,</w:t>
      </w:r>
      <w:r>
        <w:rPr>
          <w:spacing w:val="1"/>
        </w:rPr>
        <w:t> </w:t>
      </w:r>
      <w:r>
        <w:rPr/>
        <w:t>способного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самоидентификации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определению</w:t>
      </w:r>
      <w:r>
        <w:rPr>
          <w:spacing w:val="1"/>
        </w:rPr>
        <w:t> </w:t>
      </w:r>
      <w:r>
        <w:rPr/>
        <w:t>своих</w:t>
      </w:r>
      <w:r>
        <w:rPr>
          <w:spacing w:val="1"/>
        </w:rPr>
        <w:t> </w:t>
      </w:r>
      <w:r>
        <w:rPr/>
        <w:t>ценностных ориентиров на основе осмысления и освоения исторического опыта своей</w:t>
      </w:r>
      <w:r>
        <w:rPr>
          <w:spacing w:val="1"/>
        </w:rPr>
        <w:t> </w:t>
      </w:r>
      <w:r>
        <w:rPr/>
        <w:t>страны и человечества в целом, активно и творчески применяющего исторические знания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предметные</w:t>
      </w:r>
      <w:r>
        <w:rPr>
          <w:spacing w:val="1"/>
        </w:rPr>
        <w:t> </w:t>
      </w:r>
      <w:r>
        <w:rPr/>
        <w:t>умения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учебной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социальной</w:t>
      </w:r>
      <w:r>
        <w:rPr>
          <w:spacing w:val="1"/>
        </w:rPr>
        <w:t> </w:t>
      </w:r>
      <w:r>
        <w:rPr/>
        <w:t>практике.</w:t>
      </w:r>
      <w:r>
        <w:rPr>
          <w:spacing w:val="1"/>
        </w:rPr>
        <w:t> </w:t>
      </w:r>
      <w:r>
        <w:rPr/>
        <w:t>Данная</w:t>
      </w:r>
      <w:r>
        <w:rPr>
          <w:spacing w:val="1"/>
        </w:rPr>
        <w:t> </w:t>
      </w:r>
      <w:r>
        <w:rPr/>
        <w:t>цель</w:t>
      </w:r>
      <w:r>
        <w:rPr>
          <w:spacing w:val="1"/>
        </w:rPr>
        <w:t> </w:t>
      </w:r>
      <w:r>
        <w:rPr/>
        <w:t>предполагает</w:t>
      </w:r>
      <w:r>
        <w:rPr>
          <w:spacing w:val="1"/>
        </w:rPr>
        <w:t> </w:t>
      </w:r>
      <w:r>
        <w:rPr/>
        <w:t>формирование</w:t>
      </w:r>
      <w:r>
        <w:rPr>
          <w:spacing w:val="1"/>
        </w:rPr>
        <w:t> </w:t>
      </w:r>
      <w:r>
        <w:rPr/>
        <w:t>у</w:t>
      </w:r>
      <w:r>
        <w:rPr>
          <w:spacing w:val="1"/>
        </w:rPr>
        <w:t> </w:t>
      </w:r>
      <w:r>
        <w:rPr/>
        <w:t>обучающихся</w:t>
      </w:r>
      <w:r>
        <w:rPr>
          <w:spacing w:val="1"/>
        </w:rPr>
        <w:t> </w:t>
      </w:r>
      <w:r>
        <w:rPr/>
        <w:t>целостной</w:t>
      </w:r>
      <w:r>
        <w:rPr>
          <w:spacing w:val="1"/>
        </w:rPr>
        <w:t> </w:t>
      </w:r>
      <w:r>
        <w:rPr/>
        <w:t>картины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мировой</w:t>
      </w:r>
      <w:r>
        <w:rPr>
          <w:spacing w:val="1"/>
        </w:rPr>
        <w:t> </w:t>
      </w:r>
      <w:r>
        <w:rPr/>
        <w:t>истории,</w:t>
      </w:r>
      <w:r>
        <w:rPr>
          <w:spacing w:val="1"/>
        </w:rPr>
        <w:t> </w:t>
      </w:r>
      <w:r>
        <w:rPr/>
        <w:t>понимание места и роли современной России в мире, важности вклада каждого ее народа,</w:t>
      </w:r>
      <w:r>
        <w:rPr>
          <w:spacing w:val="1"/>
        </w:rPr>
        <w:t> </w:t>
      </w:r>
      <w:r>
        <w:rPr/>
        <w:t>его культуры в общую историю страны и мировую историю, формирование личностной</w:t>
      </w:r>
      <w:r>
        <w:rPr>
          <w:spacing w:val="1"/>
        </w:rPr>
        <w:t> </w:t>
      </w:r>
      <w:r>
        <w:rPr/>
        <w:t>позиции</w:t>
      </w:r>
      <w:r>
        <w:rPr>
          <w:spacing w:val="-1"/>
        </w:rPr>
        <w:t> </w:t>
      </w:r>
      <w:r>
        <w:rPr/>
        <w:t>по отношению</w:t>
      </w:r>
      <w:r>
        <w:rPr>
          <w:spacing w:val="-2"/>
        </w:rPr>
        <w:t> </w:t>
      </w:r>
      <w:r>
        <w:rPr/>
        <w:t>к</w:t>
      </w:r>
      <w:r>
        <w:rPr>
          <w:spacing w:val="-1"/>
        </w:rPr>
        <w:t> </w:t>
      </w:r>
      <w:r>
        <w:rPr/>
        <w:t>прошлому</w:t>
      </w:r>
      <w:r>
        <w:rPr>
          <w:spacing w:val="-8"/>
        </w:rPr>
        <w:t> </w:t>
      </w:r>
      <w:r>
        <w:rPr/>
        <w:t>и настоящему</w:t>
      </w:r>
      <w:r>
        <w:rPr>
          <w:spacing w:val="-5"/>
        </w:rPr>
        <w:t> </w:t>
      </w:r>
      <w:r>
        <w:rPr/>
        <w:t>Отечества.</w:t>
      </w:r>
    </w:p>
    <w:p>
      <w:pPr>
        <w:spacing w:before="1"/>
        <w:ind w:left="701" w:right="0" w:firstLine="0"/>
        <w:jc w:val="both"/>
        <w:rPr>
          <w:sz w:val="24"/>
        </w:rPr>
      </w:pPr>
      <w:r>
        <w:rPr>
          <w:b/>
          <w:sz w:val="24"/>
        </w:rPr>
        <w:t>Задачами</w:t>
      </w:r>
      <w:r>
        <w:rPr>
          <w:b/>
          <w:spacing w:val="-3"/>
          <w:sz w:val="24"/>
        </w:rPr>
        <w:t> </w:t>
      </w:r>
      <w:r>
        <w:rPr>
          <w:sz w:val="24"/>
        </w:rPr>
        <w:t>изучения</w:t>
      </w:r>
      <w:r>
        <w:rPr>
          <w:spacing w:val="-1"/>
          <w:sz w:val="24"/>
        </w:rPr>
        <w:t> </w:t>
      </w:r>
      <w:r>
        <w:rPr>
          <w:sz w:val="24"/>
        </w:rPr>
        <w:t>истории</w:t>
      </w:r>
      <w:r>
        <w:rPr>
          <w:spacing w:val="-2"/>
          <w:sz w:val="24"/>
        </w:rPr>
        <w:t> </w:t>
      </w:r>
      <w:r>
        <w:rPr>
          <w:sz w:val="24"/>
        </w:rPr>
        <w:t>являются:</w:t>
      </w:r>
    </w:p>
    <w:p>
      <w:pPr>
        <w:pStyle w:val="BodyText"/>
        <w:spacing w:line="264" w:lineRule="auto" w:before="27"/>
        <w:ind w:right="113"/>
      </w:pPr>
      <w:r>
        <w:rPr/>
        <w:t>углубление</w:t>
      </w:r>
      <w:r>
        <w:rPr>
          <w:spacing w:val="1"/>
        </w:rPr>
        <w:t> </w:t>
      </w:r>
      <w:r>
        <w:rPr/>
        <w:t>социализации</w:t>
      </w:r>
      <w:r>
        <w:rPr>
          <w:spacing w:val="1"/>
        </w:rPr>
        <w:t> </w:t>
      </w:r>
      <w:r>
        <w:rPr/>
        <w:t>обучающихся,</w:t>
      </w:r>
      <w:r>
        <w:rPr>
          <w:spacing w:val="1"/>
        </w:rPr>
        <w:t> </w:t>
      </w:r>
      <w:r>
        <w:rPr/>
        <w:t>формирование</w:t>
      </w:r>
      <w:r>
        <w:rPr>
          <w:spacing w:val="1"/>
        </w:rPr>
        <w:t> </w:t>
      </w:r>
      <w:r>
        <w:rPr/>
        <w:t>гражданской</w:t>
      </w:r>
      <w:r>
        <w:rPr>
          <w:spacing w:val="1"/>
        </w:rPr>
        <w:t> </w:t>
      </w:r>
      <w:r>
        <w:rPr/>
        <w:t>ответственности</w:t>
      </w:r>
      <w:r>
        <w:rPr>
          <w:spacing w:val="-4"/>
        </w:rPr>
        <w:t> </w:t>
      </w:r>
      <w:r>
        <w:rPr/>
        <w:t>и</w:t>
      </w:r>
      <w:r>
        <w:rPr>
          <w:spacing w:val="-4"/>
        </w:rPr>
        <w:t> </w:t>
      </w:r>
      <w:r>
        <w:rPr/>
        <w:t>социальной</w:t>
      </w:r>
      <w:r>
        <w:rPr>
          <w:spacing w:val="-4"/>
        </w:rPr>
        <w:t> </w:t>
      </w:r>
      <w:r>
        <w:rPr/>
        <w:t>культуры,</w:t>
      </w:r>
      <w:r>
        <w:rPr>
          <w:spacing w:val="-4"/>
        </w:rPr>
        <w:t> </w:t>
      </w:r>
      <w:r>
        <w:rPr/>
        <w:t>соответствующей</w:t>
      </w:r>
      <w:r>
        <w:rPr>
          <w:spacing w:val="-1"/>
        </w:rPr>
        <w:t> </w:t>
      </w:r>
      <w:r>
        <w:rPr/>
        <w:t>условиям</w:t>
      </w:r>
      <w:r>
        <w:rPr>
          <w:spacing w:val="-5"/>
        </w:rPr>
        <w:t> </w:t>
      </w:r>
      <w:r>
        <w:rPr/>
        <w:t>современного</w:t>
      </w:r>
      <w:r>
        <w:rPr>
          <w:spacing w:val="-4"/>
        </w:rPr>
        <w:t> </w:t>
      </w:r>
      <w:r>
        <w:rPr/>
        <w:t>мира;</w:t>
      </w:r>
    </w:p>
    <w:p>
      <w:pPr>
        <w:pStyle w:val="BodyText"/>
        <w:spacing w:line="264" w:lineRule="auto"/>
        <w:ind w:right="105"/>
      </w:pPr>
      <w:r>
        <w:rPr/>
        <w:t>освоение систематических знаний об истории России и всеобщей истории XX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начала</w:t>
      </w:r>
      <w:r>
        <w:rPr>
          <w:spacing w:val="-2"/>
        </w:rPr>
        <w:t> </w:t>
      </w:r>
      <w:r>
        <w:rPr/>
        <w:t>XXI</w:t>
      </w:r>
      <w:r>
        <w:rPr>
          <w:spacing w:val="-4"/>
        </w:rPr>
        <w:t> </w:t>
      </w:r>
      <w:r>
        <w:rPr/>
        <w:t>в.;</w:t>
      </w:r>
    </w:p>
    <w:p>
      <w:pPr>
        <w:pStyle w:val="BodyText"/>
        <w:spacing w:line="264" w:lineRule="auto"/>
        <w:ind w:right="107"/>
      </w:pPr>
      <w:r>
        <w:rPr/>
        <w:t>воспитание</w:t>
      </w:r>
      <w:r>
        <w:rPr>
          <w:spacing w:val="1"/>
        </w:rPr>
        <w:t> </w:t>
      </w:r>
      <w:r>
        <w:rPr/>
        <w:t>обучающихся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духе</w:t>
      </w:r>
      <w:r>
        <w:rPr>
          <w:spacing w:val="1"/>
        </w:rPr>
        <w:t> </w:t>
      </w:r>
      <w:r>
        <w:rPr/>
        <w:t>патриотизма,</w:t>
      </w:r>
      <w:r>
        <w:rPr>
          <w:spacing w:val="1"/>
        </w:rPr>
        <w:t> </w:t>
      </w:r>
      <w:r>
        <w:rPr/>
        <w:t>уважения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своему</w:t>
      </w:r>
      <w:r>
        <w:rPr>
          <w:spacing w:val="1"/>
        </w:rPr>
        <w:t> </w:t>
      </w:r>
      <w:r>
        <w:rPr/>
        <w:t>Отечеству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многонациональному</w:t>
      </w:r>
      <w:r>
        <w:rPr>
          <w:spacing w:val="1"/>
        </w:rPr>
        <w:t> </w:t>
      </w:r>
      <w:r>
        <w:rPr/>
        <w:t>Российскому</w:t>
      </w:r>
      <w:r>
        <w:rPr>
          <w:spacing w:val="1"/>
        </w:rPr>
        <w:t> </w:t>
      </w:r>
      <w:r>
        <w:rPr/>
        <w:t>государству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соответствии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идеями</w:t>
      </w:r>
      <w:r>
        <w:rPr>
          <w:spacing w:val="1"/>
        </w:rPr>
        <w:t> </w:t>
      </w:r>
      <w:r>
        <w:rPr/>
        <w:t>взаимопонимания, согласия и мира между людьми и народами, в духе демократических</w:t>
      </w:r>
      <w:r>
        <w:rPr>
          <w:spacing w:val="1"/>
        </w:rPr>
        <w:t> </w:t>
      </w:r>
      <w:r>
        <w:rPr/>
        <w:t>ценностей</w:t>
      </w:r>
      <w:r>
        <w:rPr>
          <w:spacing w:val="-1"/>
        </w:rPr>
        <w:t> </w:t>
      </w:r>
      <w:r>
        <w:rPr/>
        <w:t>современного общества;</w:t>
      </w:r>
    </w:p>
    <w:p>
      <w:pPr>
        <w:pStyle w:val="BodyText"/>
        <w:spacing w:line="264" w:lineRule="auto"/>
        <w:ind w:right="111"/>
      </w:pPr>
      <w:r>
        <w:rPr/>
        <w:t>формирование</w:t>
      </w:r>
      <w:r>
        <w:rPr>
          <w:spacing w:val="1"/>
        </w:rPr>
        <w:t> </w:t>
      </w:r>
      <w:r>
        <w:rPr/>
        <w:t>исторического</w:t>
      </w:r>
      <w:r>
        <w:rPr>
          <w:spacing w:val="1"/>
        </w:rPr>
        <w:t> </w:t>
      </w:r>
      <w:r>
        <w:rPr/>
        <w:t>мышления,</w:t>
      </w:r>
      <w:r>
        <w:rPr>
          <w:spacing w:val="1"/>
        </w:rPr>
        <w:t> </w:t>
      </w:r>
      <w:r>
        <w:rPr/>
        <w:t>способности</w:t>
      </w:r>
      <w:r>
        <w:rPr>
          <w:spacing w:val="1"/>
        </w:rPr>
        <w:t> </w:t>
      </w:r>
      <w:r>
        <w:rPr/>
        <w:t>рассматривать</w:t>
      </w:r>
      <w:r>
        <w:rPr>
          <w:spacing w:val="1"/>
        </w:rPr>
        <w:t> </w:t>
      </w:r>
      <w:r>
        <w:rPr/>
        <w:t>события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явления с точки зрения их исторической обусловленности и взаимосвязи, в развитии, в</w:t>
      </w:r>
      <w:r>
        <w:rPr>
          <w:spacing w:val="1"/>
        </w:rPr>
        <w:t> </w:t>
      </w:r>
      <w:r>
        <w:rPr/>
        <w:t>системе</w:t>
      </w:r>
      <w:r>
        <w:rPr>
          <w:spacing w:val="-2"/>
        </w:rPr>
        <w:t> </w:t>
      </w:r>
      <w:r>
        <w:rPr/>
        <w:t>координат</w:t>
      </w:r>
      <w:r>
        <w:rPr>
          <w:spacing w:val="5"/>
        </w:rPr>
        <w:t> </w:t>
      </w:r>
      <w:r>
        <w:rPr/>
        <w:t>«прошлое</w:t>
      </w:r>
      <w:r>
        <w:rPr>
          <w:spacing w:val="2"/>
        </w:rPr>
        <w:t> </w:t>
      </w:r>
      <w:r>
        <w:rPr/>
        <w:t>–</w:t>
      </w:r>
      <w:r>
        <w:rPr>
          <w:spacing w:val="-1"/>
        </w:rPr>
        <w:t> </w:t>
      </w:r>
      <w:r>
        <w:rPr/>
        <w:t>настоящее – будущее»;</w:t>
      </w:r>
    </w:p>
    <w:p>
      <w:pPr>
        <w:pStyle w:val="BodyText"/>
        <w:spacing w:line="264" w:lineRule="auto"/>
        <w:ind w:right="104"/>
      </w:pPr>
      <w:r>
        <w:rPr/>
        <w:t>работа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комплексами</w:t>
      </w:r>
      <w:r>
        <w:rPr>
          <w:spacing w:val="1"/>
        </w:rPr>
        <w:t> </w:t>
      </w:r>
      <w:r>
        <w:rPr/>
        <w:t>источников</w:t>
      </w:r>
      <w:r>
        <w:rPr>
          <w:spacing w:val="1"/>
        </w:rPr>
        <w:t> </w:t>
      </w:r>
      <w:r>
        <w:rPr/>
        <w:t>исторической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социальной</w:t>
      </w:r>
      <w:r>
        <w:rPr>
          <w:spacing w:val="61"/>
        </w:rPr>
        <w:t> </w:t>
      </w:r>
      <w:r>
        <w:rPr/>
        <w:t>информации,</w:t>
      </w:r>
      <w:r>
        <w:rPr>
          <w:spacing w:val="1"/>
        </w:rPr>
        <w:t> </w:t>
      </w:r>
      <w:r>
        <w:rPr/>
        <w:t>развитие учебно-проектной деятельности;</w:t>
      </w:r>
    </w:p>
    <w:p>
      <w:pPr>
        <w:pStyle w:val="BodyText"/>
        <w:spacing w:line="264" w:lineRule="auto"/>
        <w:ind w:right="107"/>
      </w:pPr>
      <w:r>
        <w:rPr/>
        <w:t>расширение</w:t>
      </w:r>
      <w:r>
        <w:rPr>
          <w:spacing w:val="1"/>
        </w:rPr>
        <w:t> </w:t>
      </w:r>
      <w:r>
        <w:rPr/>
        <w:t>аксиологических</w:t>
      </w:r>
      <w:r>
        <w:rPr>
          <w:spacing w:val="1"/>
        </w:rPr>
        <w:t> </w:t>
      </w:r>
      <w:r>
        <w:rPr/>
        <w:t>знаний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опыта</w:t>
      </w:r>
      <w:r>
        <w:rPr>
          <w:spacing w:val="1"/>
        </w:rPr>
        <w:t> </w:t>
      </w:r>
      <w:r>
        <w:rPr/>
        <w:t>оценочной</w:t>
      </w:r>
      <w:r>
        <w:rPr>
          <w:spacing w:val="1"/>
        </w:rPr>
        <w:t> </w:t>
      </w:r>
      <w:r>
        <w:rPr/>
        <w:t>деятельности</w:t>
      </w:r>
      <w:r>
        <w:rPr>
          <w:spacing w:val="-57"/>
        </w:rPr>
        <w:t> </w:t>
      </w:r>
      <w:r>
        <w:rPr/>
        <w:t>(сопоставление</w:t>
      </w:r>
      <w:r>
        <w:rPr>
          <w:spacing w:val="1"/>
        </w:rPr>
        <w:t> </w:t>
      </w:r>
      <w:r>
        <w:rPr/>
        <w:t>различных</w:t>
      </w:r>
      <w:r>
        <w:rPr>
          <w:spacing w:val="1"/>
        </w:rPr>
        <w:t> </w:t>
      </w:r>
      <w:r>
        <w:rPr/>
        <w:t>версий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оценок</w:t>
      </w:r>
      <w:r>
        <w:rPr>
          <w:spacing w:val="1"/>
        </w:rPr>
        <w:t> </w:t>
      </w:r>
      <w:r>
        <w:rPr/>
        <w:t>исторических</w:t>
      </w:r>
      <w:r>
        <w:rPr>
          <w:spacing w:val="1"/>
        </w:rPr>
        <w:t> </w:t>
      </w:r>
      <w:r>
        <w:rPr/>
        <w:t>событий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личностей,</w:t>
      </w:r>
      <w:r>
        <w:rPr>
          <w:spacing w:val="1"/>
        </w:rPr>
        <w:t> </w:t>
      </w:r>
      <w:r>
        <w:rPr/>
        <w:t>определение и выражение собственного отношения, обоснование позиции при изучении</w:t>
      </w:r>
      <w:r>
        <w:rPr>
          <w:spacing w:val="1"/>
        </w:rPr>
        <w:t> </w:t>
      </w:r>
      <w:r>
        <w:rPr/>
        <w:t>дискуссионных</w:t>
      </w:r>
      <w:r>
        <w:rPr>
          <w:spacing w:val="-2"/>
        </w:rPr>
        <w:t> </w:t>
      </w:r>
      <w:r>
        <w:rPr/>
        <w:t>проблем</w:t>
      </w:r>
      <w:r>
        <w:rPr>
          <w:spacing w:val="-2"/>
        </w:rPr>
        <w:t> </w:t>
      </w:r>
      <w:r>
        <w:rPr/>
        <w:t>прошлого и</w:t>
      </w:r>
      <w:r>
        <w:rPr>
          <w:spacing w:val="1"/>
        </w:rPr>
        <w:t> </w:t>
      </w:r>
      <w:r>
        <w:rPr/>
        <w:t>современности);</w:t>
      </w:r>
    </w:p>
    <w:p>
      <w:pPr>
        <w:pStyle w:val="BodyText"/>
        <w:spacing w:line="264" w:lineRule="auto"/>
        <w:ind w:right="117"/>
      </w:pPr>
      <w:r>
        <w:rPr/>
        <w:t>развитие практики применения знаний и умений в социальной среде, общественной</w:t>
      </w:r>
      <w:r>
        <w:rPr>
          <w:spacing w:val="1"/>
        </w:rPr>
        <w:t> </w:t>
      </w:r>
      <w:r>
        <w:rPr/>
        <w:t>деятельности,</w:t>
      </w:r>
      <w:r>
        <w:rPr>
          <w:spacing w:val="-1"/>
        </w:rPr>
        <w:t> </w:t>
      </w:r>
      <w:r>
        <w:rPr/>
        <w:t>межкультурном</w:t>
      </w:r>
      <w:r>
        <w:rPr>
          <w:spacing w:val="-1"/>
        </w:rPr>
        <w:t> </w:t>
      </w:r>
      <w:r>
        <w:rPr/>
        <w:t>общении.</w:t>
      </w:r>
    </w:p>
    <w:p>
      <w:pPr>
        <w:pStyle w:val="BodyText"/>
        <w:spacing w:line="264" w:lineRule="auto"/>
        <w:ind w:right="109"/>
      </w:pPr>
      <w:r>
        <w:rPr/>
        <w:t>Общее число часов для изучения истории в 10-11 класса–</w:t>
      </w:r>
      <w:r>
        <w:rPr>
          <w:spacing w:val="1"/>
        </w:rPr>
        <w:t> </w:t>
      </w:r>
      <w:r>
        <w:rPr/>
        <w:t>136, по 2 часа в неделю</w:t>
      </w:r>
      <w:r>
        <w:rPr>
          <w:spacing w:val="1"/>
        </w:rPr>
        <w:t> </w:t>
      </w:r>
      <w:r>
        <w:rPr/>
        <w:t>при</w:t>
      </w:r>
      <w:r>
        <w:rPr>
          <w:spacing w:val="-1"/>
        </w:rPr>
        <w:t> </w:t>
      </w:r>
      <w:r>
        <w:rPr/>
        <w:t>34</w:t>
      </w:r>
      <w:r>
        <w:rPr>
          <w:spacing w:val="2"/>
        </w:rPr>
        <w:t> </w:t>
      </w:r>
      <w:r>
        <w:rPr/>
        <w:t>учебных</w:t>
      </w:r>
      <w:r>
        <w:rPr>
          <w:spacing w:val="1"/>
        </w:rPr>
        <w:t> </w:t>
      </w:r>
      <w:r>
        <w:rPr/>
        <w:t>неделях.</w:t>
      </w:r>
    </w:p>
    <w:p>
      <w:pPr>
        <w:spacing w:after="0" w:line="264" w:lineRule="auto"/>
        <w:sectPr>
          <w:type w:val="continuous"/>
          <w:pgSz w:w="11910" w:h="16840"/>
          <w:pgMar w:top="1040" w:bottom="280" w:left="1600" w:right="740"/>
        </w:sectPr>
      </w:pPr>
    </w:p>
    <w:p>
      <w:pPr>
        <w:pStyle w:val="BodyText"/>
        <w:spacing w:before="62"/>
        <w:ind w:firstLine="0"/>
        <w:jc w:val="left"/>
        <w:rPr>
          <w:b/>
        </w:rPr>
      </w:pPr>
      <w:r>
        <w:rPr/>
        <w:t>Образовательный</w:t>
      </w:r>
      <w:r>
        <w:rPr>
          <w:spacing w:val="-5"/>
        </w:rPr>
        <w:t> </w:t>
      </w:r>
      <w:r>
        <w:rPr/>
        <w:t>процесс</w:t>
      </w:r>
      <w:r>
        <w:rPr>
          <w:spacing w:val="-5"/>
        </w:rPr>
        <w:t> </w:t>
      </w:r>
      <w:r>
        <w:rPr/>
        <w:t>обеспечивается</w:t>
      </w:r>
      <w:r>
        <w:rPr>
          <w:spacing w:val="-4"/>
        </w:rPr>
        <w:t> </w:t>
      </w:r>
      <w:r>
        <w:rPr/>
        <w:t>использованием</w:t>
      </w:r>
      <w:r>
        <w:rPr>
          <w:spacing w:val="-6"/>
        </w:rPr>
        <w:t> </w:t>
      </w:r>
      <w:r>
        <w:rPr/>
        <w:t>следующих</w:t>
      </w:r>
      <w:r>
        <w:rPr>
          <w:spacing w:val="3"/>
        </w:rPr>
        <w:t> </w:t>
      </w:r>
      <w:r>
        <w:rPr>
          <w:b/>
        </w:rPr>
        <w:t>учебников:</w:t>
      </w:r>
    </w:p>
    <w:p>
      <w:pPr>
        <w:pStyle w:val="BodyText"/>
        <w:ind w:left="0" w:firstLine="0"/>
        <w:jc w:val="left"/>
        <w:rPr>
          <w:b/>
          <w:sz w:val="26"/>
        </w:rPr>
      </w:pPr>
    </w:p>
    <w:p>
      <w:pPr>
        <w:pStyle w:val="BodyText"/>
        <w:spacing w:before="3"/>
        <w:ind w:left="0" w:firstLine="0"/>
        <w:jc w:val="left"/>
        <w:rPr>
          <w:b/>
          <w:sz w:val="22"/>
        </w:rPr>
      </w:pPr>
    </w:p>
    <w:p>
      <w:pPr>
        <w:pStyle w:val="ListParagraph"/>
        <w:numPr>
          <w:ilvl w:val="0"/>
          <w:numId w:val="1"/>
        </w:numPr>
        <w:tabs>
          <w:tab w:pos="822" w:val="left" w:leader="none"/>
        </w:tabs>
        <w:spacing w:line="264" w:lineRule="auto" w:before="0" w:after="0"/>
        <w:ind w:left="821" w:right="1194" w:hanging="360"/>
        <w:jc w:val="left"/>
        <w:rPr>
          <w:sz w:val="24"/>
        </w:rPr>
      </w:pPr>
      <w:r>
        <w:rPr>
          <w:sz w:val="24"/>
        </w:rPr>
        <w:t>История. Всеобщая история. 1914-1945 годы. 10 класс. Базовый уровень.</w:t>
      </w:r>
      <w:r>
        <w:rPr>
          <w:spacing w:val="-57"/>
          <w:sz w:val="24"/>
        </w:rPr>
        <w:t> </w:t>
      </w:r>
      <w:r>
        <w:rPr>
          <w:sz w:val="24"/>
        </w:rPr>
        <w:t>Мединский</w:t>
      </w:r>
      <w:r>
        <w:rPr>
          <w:spacing w:val="-3"/>
          <w:sz w:val="24"/>
        </w:rPr>
        <w:t> </w:t>
      </w:r>
      <w:r>
        <w:rPr>
          <w:sz w:val="24"/>
        </w:rPr>
        <w:t>В.</w:t>
      </w:r>
      <w:r>
        <w:rPr>
          <w:spacing w:val="-3"/>
          <w:sz w:val="24"/>
        </w:rPr>
        <w:t> </w:t>
      </w:r>
      <w:r>
        <w:rPr>
          <w:sz w:val="24"/>
        </w:rPr>
        <w:t>Р.,</w:t>
      </w:r>
      <w:r>
        <w:rPr>
          <w:spacing w:val="-2"/>
          <w:sz w:val="24"/>
        </w:rPr>
        <w:t> </w:t>
      </w:r>
      <w:r>
        <w:rPr>
          <w:sz w:val="24"/>
        </w:rPr>
        <w:t>Чубарьян</w:t>
      </w:r>
      <w:r>
        <w:rPr>
          <w:spacing w:val="-3"/>
          <w:sz w:val="24"/>
        </w:rPr>
        <w:t> </w:t>
      </w:r>
      <w:r>
        <w:rPr>
          <w:sz w:val="24"/>
        </w:rPr>
        <w:t>А.</w:t>
      </w:r>
      <w:r>
        <w:rPr>
          <w:spacing w:val="-3"/>
          <w:sz w:val="24"/>
        </w:rPr>
        <w:t> </w:t>
      </w:r>
      <w:r>
        <w:rPr>
          <w:sz w:val="24"/>
        </w:rPr>
        <w:t>О.</w:t>
      </w:r>
      <w:r>
        <w:rPr>
          <w:spacing w:val="-3"/>
          <w:sz w:val="24"/>
        </w:rPr>
        <w:t> </w:t>
      </w:r>
      <w:r>
        <w:rPr>
          <w:sz w:val="24"/>
        </w:rPr>
        <w:t>АО</w:t>
      </w:r>
      <w:r>
        <w:rPr>
          <w:spacing w:val="-3"/>
          <w:sz w:val="24"/>
        </w:rPr>
        <w:t> </w:t>
      </w:r>
      <w:r>
        <w:rPr>
          <w:sz w:val="24"/>
        </w:rPr>
        <w:t>"Издательство</w:t>
      </w:r>
      <w:r>
        <w:rPr>
          <w:spacing w:val="-4"/>
          <w:sz w:val="24"/>
        </w:rPr>
        <w:t> </w:t>
      </w:r>
      <w:r>
        <w:rPr>
          <w:sz w:val="24"/>
        </w:rPr>
        <w:t>Просвещение",</w:t>
      </w:r>
      <w:r>
        <w:rPr>
          <w:spacing w:val="-2"/>
          <w:sz w:val="24"/>
        </w:rPr>
        <w:t> </w:t>
      </w:r>
      <w:r>
        <w:rPr>
          <w:sz w:val="24"/>
        </w:rPr>
        <w:t>2023.</w:t>
      </w:r>
    </w:p>
    <w:p>
      <w:pPr>
        <w:pStyle w:val="ListParagraph"/>
        <w:numPr>
          <w:ilvl w:val="0"/>
          <w:numId w:val="1"/>
        </w:numPr>
        <w:tabs>
          <w:tab w:pos="881" w:val="left" w:leader="none"/>
          <w:tab w:pos="882" w:val="left" w:leader="none"/>
        </w:tabs>
        <w:spacing w:line="264" w:lineRule="auto" w:before="0" w:after="0"/>
        <w:ind w:left="821" w:right="197" w:hanging="360"/>
        <w:jc w:val="left"/>
        <w:rPr>
          <w:sz w:val="24"/>
        </w:rPr>
      </w:pPr>
      <w:r>
        <w:rPr/>
        <w:tab/>
      </w:r>
      <w:r>
        <w:rPr>
          <w:sz w:val="24"/>
        </w:rPr>
        <w:t>История. Всеобщая история. 1945 г. - начало XXI века. 11 класс. Базовый уровень.</w:t>
      </w:r>
      <w:r>
        <w:rPr>
          <w:spacing w:val="-57"/>
          <w:sz w:val="24"/>
        </w:rPr>
        <w:t> </w:t>
      </w:r>
      <w:r>
        <w:rPr>
          <w:sz w:val="24"/>
        </w:rPr>
        <w:t>Мединский</w:t>
      </w:r>
      <w:r>
        <w:rPr>
          <w:spacing w:val="-1"/>
          <w:sz w:val="24"/>
        </w:rPr>
        <w:t> </w:t>
      </w:r>
      <w:r>
        <w:rPr>
          <w:sz w:val="24"/>
        </w:rPr>
        <w:t>В.</w:t>
      </w:r>
      <w:r>
        <w:rPr>
          <w:spacing w:val="-1"/>
          <w:sz w:val="24"/>
        </w:rPr>
        <w:t> </w:t>
      </w:r>
      <w:r>
        <w:rPr>
          <w:sz w:val="24"/>
        </w:rPr>
        <w:t>Р.,</w:t>
      </w:r>
      <w:r>
        <w:rPr>
          <w:spacing w:val="-1"/>
          <w:sz w:val="24"/>
        </w:rPr>
        <w:t> </w:t>
      </w:r>
      <w:r>
        <w:rPr>
          <w:sz w:val="24"/>
        </w:rPr>
        <w:t>Чубарьян</w:t>
      </w:r>
      <w:r>
        <w:rPr>
          <w:spacing w:val="-1"/>
          <w:sz w:val="24"/>
        </w:rPr>
        <w:t> </w:t>
      </w:r>
      <w:r>
        <w:rPr>
          <w:sz w:val="24"/>
        </w:rPr>
        <w:t>А.</w:t>
      </w:r>
      <w:r>
        <w:rPr>
          <w:spacing w:val="-2"/>
          <w:sz w:val="24"/>
        </w:rPr>
        <w:t> </w:t>
      </w:r>
      <w:r>
        <w:rPr>
          <w:sz w:val="24"/>
        </w:rPr>
        <w:t>О.</w:t>
      </w:r>
      <w:r>
        <w:rPr>
          <w:spacing w:val="-1"/>
          <w:sz w:val="24"/>
        </w:rPr>
        <w:t> </w:t>
      </w:r>
      <w:r>
        <w:rPr>
          <w:sz w:val="24"/>
        </w:rPr>
        <w:t>АО</w:t>
      </w:r>
      <w:r>
        <w:rPr>
          <w:spacing w:val="-2"/>
          <w:sz w:val="24"/>
        </w:rPr>
        <w:t> </w:t>
      </w:r>
      <w:r>
        <w:rPr>
          <w:sz w:val="24"/>
        </w:rPr>
        <w:t>"Издательство</w:t>
      </w:r>
      <w:r>
        <w:rPr>
          <w:spacing w:val="-2"/>
          <w:sz w:val="24"/>
        </w:rPr>
        <w:t> </w:t>
      </w:r>
      <w:r>
        <w:rPr>
          <w:sz w:val="24"/>
        </w:rPr>
        <w:t>Просвещение",</w:t>
      </w:r>
      <w:r>
        <w:rPr>
          <w:spacing w:val="-1"/>
          <w:sz w:val="24"/>
        </w:rPr>
        <w:t> </w:t>
      </w:r>
      <w:r>
        <w:rPr>
          <w:sz w:val="24"/>
        </w:rPr>
        <w:t>2023.</w:t>
      </w:r>
    </w:p>
    <w:p>
      <w:pPr>
        <w:pStyle w:val="ListParagraph"/>
        <w:numPr>
          <w:ilvl w:val="0"/>
          <w:numId w:val="1"/>
        </w:numPr>
        <w:tabs>
          <w:tab w:pos="881" w:val="left" w:leader="none"/>
          <w:tab w:pos="882" w:val="left" w:leader="none"/>
        </w:tabs>
        <w:spacing w:line="264" w:lineRule="auto" w:before="0" w:after="0"/>
        <w:ind w:left="821" w:right="583" w:hanging="360"/>
        <w:jc w:val="left"/>
        <w:rPr>
          <w:sz w:val="24"/>
        </w:rPr>
      </w:pPr>
      <w:r>
        <w:rPr/>
        <w:tab/>
      </w:r>
      <w:r>
        <w:rPr>
          <w:sz w:val="24"/>
        </w:rPr>
        <w:t>История России. 1914-1945 годы. 10 класс. Базовый уровень. Мединский В. Р.,</w:t>
      </w:r>
      <w:r>
        <w:rPr>
          <w:spacing w:val="-57"/>
          <w:sz w:val="24"/>
        </w:rPr>
        <w:t> </w:t>
      </w:r>
      <w:r>
        <w:rPr>
          <w:sz w:val="24"/>
        </w:rPr>
        <w:t>Торкунов А.</w:t>
      </w:r>
      <w:r>
        <w:rPr>
          <w:spacing w:val="-1"/>
          <w:sz w:val="24"/>
        </w:rPr>
        <w:t> </w:t>
      </w:r>
      <w:r>
        <w:rPr>
          <w:sz w:val="24"/>
        </w:rPr>
        <w:t>В.</w:t>
      </w:r>
      <w:r>
        <w:rPr>
          <w:spacing w:val="1"/>
          <w:sz w:val="24"/>
        </w:rPr>
        <w:t> </w:t>
      </w:r>
      <w:r>
        <w:rPr>
          <w:sz w:val="24"/>
        </w:rPr>
        <w:t>АО</w:t>
      </w:r>
      <w:r>
        <w:rPr>
          <w:spacing w:val="1"/>
          <w:sz w:val="24"/>
        </w:rPr>
        <w:t> </w:t>
      </w:r>
      <w:r>
        <w:rPr>
          <w:sz w:val="24"/>
        </w:rPr>
        <w:t>"Издательство</w:t>
      </w:r>
      <w:r>
        <w:rPr>
          <w:spacing w:val="-2"/>
          <w:sz w:val="24"/>
        </w:rPr>
        <w:t> </w:t>
      </w:r>
      <w:r>
        <w:rPr>
          <w:sz w:val="24"/>
        </w:rPr>
        <w:t>Просвещение", 2023.</w:t>
      </w:r>
    </w:p>
    <w:p>
      <w:pPr>
        <w:pStyle w:val="ListParagraph"/>
        <w:numPr>
          <w:ilvl w:val="0"/>
          <w:numId w:val="1"/>
        </w:numPr>
        <w:tabs>
          <w:tab w:pos="881" w:val="left" w:leader="none"/>
          <w:tab w:pos="882" w:val="left" w:leader="none"/>
        </w:tabs>
        <w:spacing w:line="264" w:lineRule="auto" w:before="0" w:after="0"/>
        <w:ind w:left="821" w:right="449" w:hanging="360"/>
        <w:jc w:val="left"/>
        <w:rPr>
          <w:sz w:val="24"/>
        </w:rPr>
      </w:pPr>
      <w:r>
        <w:rPr/>
        <w:tab/>
      </w:r>
      <w:r>
        <w:rPr>
          <w:sz w:val="24"/>
        </w:rPr>
        <w:t>История. История России. 1945 г. - начало XXI века. 11 класс. Базовый уровень.</w:t>
      </w:r>
      <w:r>
        <w:rPr>
          <w:spacing w:val="-57"/>
          <w:sz w:val="24"/>
        </w:rPr>
        <w:t> </w:t>
      </w:r>
      <w:r>
        <w:rPr>
          <w:sz w:val="24"/>
        </w:rPr>
        <w:t>Мединский</w:t>
      </w:r>
      <w:r>
        <w:rPr>
          <w:spacing w:val="-2"/>
          <w:sz w:val="24"/>
        </w:rPr>
        <w:t> </w:t>
      </w:r>
      <w:r>
        <w:rPr>
          <w:sz w:val="24"/>
        </w:rPr>
        <w:t>В.</w:t>
      </w:r>
      <w:r>
        <w:rPr>
          <w:spacing w:val="-1"/>
          <w:sz w:val="24"/>
        </w:rPr>
        <w:t> </w:t>
      </w:r>
      <w:r>
        <w:rPr>
          <w:sz w:val="24"/>
        </w:rPr>
        <w:t>Р.,</w:t>
      </w:r>
      <w:r>
        <w:rPr>
          <w:spacing w:val="-1"/>
          <w:sz w:val="24"/>
        </w:rPr>
        <w:t> </w:t>
      </w:r>
      <w:r>
        <w:rPr>
          <w:sz w:val="24"/>
        </w:rPr>
        <w:t>Торкунов</w:t>
      </w:r>
      <w:r>
        <w:rPr>
          <w:spacing w:val="-1"/>
          <w:sz w:val="24"/>
        </w:rPr>
        <w:t> </w:t>
      </w:r>
      <w:r>
        <w:rPr>
          <w:sz w:val="24"/>
        </w:rPr>
        <w:t>А.</w:t>
      </w:r>
      <w:r>
        <w:rPr>
          <w:spacing w:val="-1"/>
          <w:sz w:val="24"/>
        </w:rPr>
        <w:t> </w:t>
      </w:r>
      <w:r>
        <w:rPr>
          <w:sz w:val="24"/>
        </w:rPr>
        <w:t>В.</w:t>
      </w:r>
      <w:r>
        <w:rPr>
          <w:spacing w:val="-1"/>
          <w:sz w:val="24"/>
        </w:rPr>
        <w:t> </w:t>
      </w:r>
      <w:r>
        <w:rPr>
          <w:sz w:val="24"/>
        </w:rPr>
        <w:t>АО "Издательство</w:t>
      </w:r>
      <w:r>
        <w:rPr>
          <w:spacing w:val="-2"/>
          <w:sz w:val="24"/>
        </w:rPr>
        <w:t> </w:t>
      </w:r>
      <w:r>
        <w:rPr>
          <w:sz w:val="24"/>
        </w:rPr>
        <w:t>Просвещение",</w:t>
      </w:r>
      <w:r>
        <w:rPr>
          <w:spacing w:val="-1"/>
          <w:sz w:val="24"/>
        </w:rPr>
        <w:t> </w:t>
      </w:r>
      <w:r>
        <w:rPr>
          <w:sz w:val="24"/>
        </w:rPr>
        <w:t>2023.</w:t>
      </w:r>
    </w:p>
    <w:sectPr>
      <w:pgSz w:w="11910" w:h="16840"/>
      <w:pgMar w:top="1320" w:bottom="280" w:left="16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)"/>
      <w:lvlJc w:val="left"/>
      <w:pPr>
        <w:ind w:left="822" w:hanging="360"/>
        <w:jc w:val="left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694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69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443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18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93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67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42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17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02" w:firstLine="599"/>
      <w:jc w:val="both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Title" w:type="paragraph">
    <w:name w:val="Title"/>
    <w:basedOn w:val="Normal"/>
    <w:uiPriority w:val="1"/>
    <w:qFormat/>
    <w:pPr>
      <w:ind w:left="1526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821" w:right="197" w:hanging="360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2023-10-16T15:08:14Z</dcterms:created>
  <dcterms:modified xsi:type="dcterms:W3CDTF">2023-10-16T15:08:14Z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2023-10-16T00:00:00Z</vt:filetime>
  </property>
</Properties>
</file>