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6E" w:rsidRPr="00C601CC" w:rsidRDefault="009E05DA" w:rsidP="00C601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</w:t>
      </w:r>
    </w:p>
    <w:p w:rsidR="009E05DA" w:rsidRPr="00C601CC" w:rsidRDefault="009E05DA" w:rsidP="00C601C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Предметная область</w:t>
      </w:r>
      <w:r w:rsidR="00C601CC" w:rsidRPr="00C601CC">
        <w:rPr>
          <w:rFonts w:ascii="Times New Roman" w:hAnsi="Times New Roman" w:cs="Times New Roman"/>
          <w:sz w:val="28"/>
          <w:szCs w:val="28"/>
        </w:rPr>
        <w:t>:</w:t>
      </w:r>
      <w:r w:rsidRPr="00C601CC">
        <w:rPr>
          <w:rFonts w:ascii="Times New Roman" w:hAnsi="Times New Roman" w:cs="Times New Roman"/>
          <w:sz w:val="28"/>
          <w:szCs w:val="28"/>
        </w:rPr>
        <w:t xml:space="preserve">  </w:t>
      </w:r>
      <w:r w:rsidR="00C601CC" w:rsidRPr="00C601CC">
        <w:rPr>
          <w:rFonts w:ascii="Times New Roman" w:hAnsi="Times New Roman" w:cs="Times New Roman"/>
          <w:sz w:val="28"/>
          <w:szCs w:val="28"/>
        </w:rPr>
        <w:t>е</w:t>
      </w:r>
      <w:r w:rsidRPr="00C601CC">
        <w:rPr>
          <w:rFonts w:ascii="Times New Roman" w:hAnsi="Times New Roman" w:cs="Times New Roman"/>
          <w:sz w:val="28"/>
          <w:szCs w:val="28"/>
        </w:rPr>
        <w:t>стественно - научные предметы</w:t>
      </w:r>
    </w:p>
    <w:p w:rsidR="009E05DA" w:rsidRPr="00C601CC" w:rsidRDefault="009E05DA" w:rsidP="00C601CC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C601CC" w:rsidRPr="00C601CC">
        <w:rPr>
          <w:rFonts w:ascii="Times New Roman" w:hAnsi="Times New Roman" w:cs="Times New Roman"/>
          <w:sz w:val="28"/>
          <w:szCs w:val="28"/>
        </w:rPr>
        <w:t>:</w:t>
      </w:r>
      <w:r w:rsidRPr="00C601CC">
        <w:rPr>
          <w:rFonts w:ascii="Times New Roman" w:hAnsi="Times New Roman" w:cs="Times New Roman"/>
          <w:sz w:val="28"/>
          <w:szCs w:val="28"/>
        </w:rPr>
        <w:t xml:space="preserve">  основное общее</w:t>
      </w:r>
      <w:r w:rsidR="00C601CC" w:rsidRPr="00C601CC">
        <w:rPr>
          <w:rFonts w:ascii="Times New Roman" w:hAnsi="Times New Roman" w:cs="Times New Roman"/>
          <w:sz w:val="28"/>
          <w:szCs w:val="28"/>
        </w:rPr>
        <w:t xml:space="preserve">, </w:t>
      </w:r>
      <w:r w:rsidRPr="00C601CC">
        <w:rPr>
          <w:rFonts w:ascii="Times New Roman" w:hAnsi="Times New Roman" w:cs="Times New Roman"/>
          <w:sz w:val="28"/>
          <w:szCs w:val="28"/>
        </w:rPr>
        <w:t>5-9</w:t>
      </w:r>
      <w:r w:rsidR="00C601CC" w:rsidRPr="00C601CC">
        <w:rPr>
          <w:rFonts w:ascii="Times New Roman" w:hAnsi="Times New Roman" w:cs="Times New Roman"/>
          <w:sz w:val="28"/>
          <w:szCs w:val="28"/>
        </w:rPr>
        <w:t>классы</w:t>
      </w:r>
    </w:p>
    <w:p w:rsidR="00C601CC" w:rsidRPr="00C601CC" w:rsidRDefault="00C601CC" w:rsidP="00C601CC">
      <w:pPr>
        <w:pStyle w:val="a5"/>
        <w:spacing w:line="276" w:lineRule="auto"/>
        <w:ind w:left="0" w:right="102" w:firstLine="567"/>
        <w:rPr>
          <w:sz w:val="28"/>
          <w:szCs w:val="28"/>
        </w:rPr>
      </w:pPr>
      <w:r w:rsidRPr="00C601CC">
        <w:rPr>
          <w:sz w:val="28"/>
          <w:szCs w:val="28"/>
        </w:rPr>
        <w:t xml:space="preserve">Рабочая программа учебного предмета «Физическая культура» </w:t>
      </w:r>
      <w:r w:rsidRPr="00C601CC">
        <w:rPr>
          <w:color w:val="303030"/>
          <w:sz w:val="28"/>
          <w:szCs w:val="28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 w:rsidRPr="00C601CC">
        <w:rPr>
          <w:color w:val="303030"/>
          <w:spacing w:val="1"/>
          <w:sz w:val="28"/>
          <w:szCs w:val="28"/>
        </w:rPr>
        <w:t xml:space="preserve"> </w:t>
      </w:r>
      <w:r w:rsidRPr="00C601CC">
        <w:rPr>
          <w:color w:val="303030"/>
          <w:sz w:val="28"/>
          <w:szCs w:val="28"/>
        </w:rPr>
        <w:t xml:space="preserve">учётом федеральной рабочей программы воспитания, </w:t>
      </w:r>
      <w:r w:rsidRPr="00C601CC">
        <w:rPr>
          <w:sz w:val="28"/>
          <w:szCs w:val="28"/>
        </w:rPr>
        <w:t>закона РФ «Об образовании в Российской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Федерации» от 29.12.2012 № 273-ФЗ; федерального государственного образовательного стандарта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основного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общего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образования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(приказ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Министерства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просвещения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Российской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Федерации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от</w:t>
      </w:r>
      <w:r w:rsidRPr="00C601CC">
        <w:rPr>
          <w:spacing w:val="-52"/>
          <w:sz w:val="28"/>
          <w:szCs w:val="28"/>
        </w:rPr>
        <w:t xml:space="preserve"> </w:t>
      </w:r>
      <w:r w:rsidRPr="00C601CC">
        <w:rPr>
          <w:sz w:val="28"/>
          <w:szCs w:val="28"/>
        </w:rPr>
        <w:t>31.05.2021 № 287); приказа Министерства просвещения РФ от 16 ноября 2022 г. № 993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«Об</w:t>
      </w:r>
      <w:r w:rsidRPr="00C601CC">
        <w:rPr>
          <w:spacing w:val="1"/>
          <w:sz w:val="28"/>
          <w:szCs w:val="28"/>
        </w:rPr>
        <w:t xml:space="preserve"> </w:t>
      </w:r>
      <w:r w:rsidRPr="00C601CC">
        <w:rPr>
          <w:sz w:val="28"/>
          <w:szCs w:val="28"/>
        </w:rPr>
        <w:t>утверждении</w:t>
      </w:r>
      <w:r w:rsidRPr="00C601CC">
        <w:rPr>
          <w:spacing w:val="-3"/>
          <w:sz w:val="28"/>
          <w:szCs w:val="28"/>
        </w:rPr>
        <w:t xml:space="preserve"> </w:t>
      </w:r>
      <w:r w:rsidRPr="00C601CC">
        <w:rPr>
          <w:sz w:val="28"/>
          <w:szCs w:val="28"/>
        </w:rPr>
        <w:t>федеральной</w:t>
      </w:r>
      <w:r w:rsidRPr="00C601CC">
        <w:rPr>
          <w:spacing w:val="-2"/>
          <w:sz w:val="28"/>
          <w:szCs w:val="28"/>
        </w:rPr>
        <w:t xml:space="preserve"> </w:t>
      </w:r>
      <w:r w:rsidRPr="00C601CC">
        <w:rPr>
          <w:sz w:val="28"/>
          <w:szCs w:val="28"/>
        </w:rPr>
        <w:t>образовательной</w:t>
      </w:r>
      <w:r w:rsidRPr="00C601CC">
        <w:rPr>
          <w:spacing w:val="-2"/>
          <w:sz w:val="28"/>
          <w:szCs w:val="28"/>
        </w:rPr>
        <w:t xml:space="preserve"> </w:t>
      </w:r>
      <w:r w:rsidRPr="00C601CC">
        <w:rPr>
          <w:sz w:val="28"/>
          <w:szCs w:val="28"/>
        </w:rPr>
        <w:t>программы</w:t>
      </w:r>
      <w:r w:rsidRPr="00C601CC">
        <w:rPr>
          <w:spacing w:val="-1"/>
          <w:sz w:val="28"/>
          <w:szCs w:val="28"/>
        </w:rPr>
        <w:t xml:space="preserve"> </w:t>
      </w:r>
      <w:r w:rsidRPr="00C601CC">
        <w:rPr>
          <w:sz w:val="28"/>
          <w:szCs w:val="28"/>
        </w:rPr>
        <w:t>основного</w:t>
      </w:r>
      <w:r w:rsidRPr="00C601CC">
        <w:rPr>
          <w:spacing w:val="-4"/>
          <w:sz w:val="28"/>
          <w:szCs w:val="28"/>
        </w:rPr>
        <w:t xml:space="preserve"> </w:t>
      </w:r>
      <w:r w:rsidRPr="00C601CC">
        <w:rPr>
          <w:sz w:val="28"/>
          <w:szCs w:val="28"/>
        </w:rPr>
        <w:t>общего</w:t>
      </w:r>
      <w:r w:rsidRPr="00C601CC">
        <w:rPr>
          <w:spacing w:val="-4"/>
          <w:sz w:val="28"/>
          <w:szCs w:val="28"/>
        </w:rPr>
        <w:t xml:space="preserve"> </w:t>
      </w:r>
      <w:r w:rsidRPr="00C601CC">
        <w:rPr>
          <w:sz w:val="28"/>
          <w:szCs w:val="28"/>
        </w:rPr>
        <w:t>образования».</w:t>
      </w:r>
    </w:p>
    <w:p w:rsidR="00C601CC" w:rsidRPr="00C601CC" w:rsidRDefault="00C601CC" w:rsidP="00C601CC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 по физической культуре: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Физическая культура: 5 класс, под ред. А. П. Матвеева, 2023 г.</w:t>
      </w:r>
    </w:p>
    <w:p w:rsidR="00C601CC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Физическая культура: 6-7 класс, под ред. А. П. Матвеева, 2023 г.</w:t>
      </w:r>
    </w:p>
    <w:p w:rsidR="00C601CC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Физическая культура: 8-9 класс, под ред. В. И. Ляха, 2018 г.</w:t>
      </w:r>
    </w:p>
    <w:p w:rsidR="009E05DA" w:rsidRPr="00C601CC" w:rsidRDefault="00152B05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01CC">
        <w:rPr>
          <w:rFonts w:ascii="Times New Roman" w:hAnsi="Times New Roman" w:cs="Times New Roman"/>
          <w:b/>
          <w:sz w:val="28"/>
          <w:szCs w:val="28"/>
        </w:rPr>
        <w:t xml:space="preserve"> Система</w:t>
      </w:r>
      <w:r w:rsidR="009E05DA" w:rsidRPr="00C601CC">
        <w:rPr>
          <w:rFonts w:ascii="Times New Roman" w:hAnsi="Times New Roman" w:cs="Times New Roman"/>
          <w:b/>
          <w:sz w:val="28"/>
          <w:szCs w:val="28"/>
        </w:rPr>
        <w:t xml:space="preserve"> обучения физической культуре</w:t>
      </w:r>
      <w:r w:rsidR="009E05DA" w:rsidRPr="00C601CC">
        <w:rPr>
          <w:rFonts w:ascii="Times New Roman" w:hAnsi="Times New Roman" w:cs="Times New Roman"/>
          <w:sz w:val="28"/>
          <w:szCs w:val="28"/>
        </w:rPr>
        <w:t xml:space="preserve"> 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</w:t>
      </w:r>
      <w:proofErr w:type="spellStart"/>
      <w:r w:rsidRPr="00C601CC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601C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 xml:space="preserve">Общие цели учебного предмета для обучающихся 5 – 9 классов </w:t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учебного предмета «Физическая культура» в основной школе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</w:t>
      </w:r>
      <w:r w:rsidRPr="00C601CC">
        <w:rPr>
          <w:rFonts w:ascii="Times New Roman" w:hAnsi="Times New Roman" w:cs="Times New Roman"/>
          <w:sz w:val="28"/>
          <w:szCs w:val="28"/>
        </w:rPr>
        <w:lastRenderedPageBreak/>
        <w:t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>Структура рабочей программы содержит следующие разделы</w:t>
      </w:r>
      <w:r w:rsidR="00C601CC" w:rsidRPr="00C601CC">
        <w:rPr>
          <w:rFonts w:ascii="Times New Roman" w:hAnsi="Times New Roman" w:cs="Times New Roman"/>
          <w:b/>
          <w:sz w:val="28"/>
          <w:szCs w:val="28"/>
        </w:rPr>
        <w:t>: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- </w:t>
      </w:r>
      <w:r w:rsidR="009E05DA" w:rsidRPr="00C601CC">
        <w:rPr>
          <w:rFonts w:ascii="Times New Roman" w:hAnsi="Times New Roman" w:cs="Times New Roman"/>
          <w:sz w:val="28"/>
          <w:szCs w:val="28"/>
        </w:rPr>
        <w:t>Общая характеристика учебного предмета (курса);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- </w:t>
      </w:r>
      <w:r w:rsidR="009E05DA" w:rsidRPr="00C601CC">
        <w:rPr>
          <w:rFonts w:ascii="Times New Roman" w:hAnsi="Times New Roman" w:cs="Times New Roman"/>
          <w:sz w:val="28"/>
          <w:szCs w:val="28"/>
        </w:rPr>
        <w:t>Описание места предмета в учебном плане;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 - </w:t>
      </w:r>
      <w:r w:rsidR="009E05DA" w:rsidRPr="00C601CC">
        <w:rPr>
          <w:rFonts w:ascii="Times New Roman" w:hAnsi="Times New Roman" w:cs="Times New Roman"/>
          <w:sz w:val="28"/>
          <w:szCs w:val="28"/>
        </w:rPr>
        <w:t>Результаты освоения учебного предмета;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- </w:t>
      </w:r>
      <w:r w:rsidR="009E05DA" w:rsidRPr="00C601CC">
        <w:rPr>
          <w:rFonts w:ascii="Times New Roman" w:hAnsi="Times New Roman" w:cs="Times New Roman"/>
          <w:sz w:val="28"/>
          <w:szCs w:val="28"/>
        </w:rPr>
        <w:t>Содержание обучения;</w:t>
      </w:r>
    </w:p>
    <w:p w:rsidR="009E05DA" w:rsidRPr="00C601CC" w:rsidRDefault="00C601CC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- </w:t>
      </w:r>
      <w:r w:rsidR="009E05DA" w:rsidRPr="00C601CC">
        <w:rPr>
          <w:rFonts w:ascii="Times New Roman" w:hAnsi="Times New Roman" w:cs="Times New Roman"/>
          <w:sz w:val="28"/>
          <w:szCs w:val="28"/>
        </w:rPr>
        <w:t>Тематическое планирование учебного материала</w:t>
      </w:r>
      <w:r w:rsidRPr="00C601CC">
        <w:rPr>
          <w:rFonts w:ascii="Times New Roman" w:hAnsi="Times New Roman" w:cs="Times New Roman"/>
          <w:sz w:val="28"/>
          <w:szCs w:val="28"/>
        </w:rPr>
        <w:t>.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>Основные разделы (темы) программы.</w:t>
      </w:r>
    </w:p>
    <w:p w:rsidR="00C601CC" w:rsidRDefault="009E05DA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 xml:space="preserve">На уроках физической культуры в 5-9 классах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углубленное обучение базовым двигательным действиям, включая технику основных видов спорта (легкая атлетика, гимнастика, спортивные игры, лыжная подготовка, плавание).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На уроках физической культуры учащиеся получают представления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601CC">
        <w:rPr>
          <w:rFonts w:ascii="Times New Roman" w:hAnsi="Times New Roman" w:cs="Times New Roman"/>
          <w:sz w:val="28"/>
          <w:szCs w:val="28"/>
        </w:rPr>
        <w:t>Одна из главнейших задач уроков - обеспечение дальнейшего всестороннего развития координационных (ориентирование в пространстве, быстрота перестроения двигательных действий, быстрота и точность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(скоростно-силовых, скоростных, выносливости, силы, гибкости) способностей, а также сочетание этих способностей.</w:t>
      </w:r>
      <w:proofErr w:type="gramEnd"/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>Большое значение в этом возрасте придается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ценностных ориентации на здоровый образ жизни.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01CC">
        <w:rPr>
          <w:rFonts w:ascii="Times New Roman" w:hAnsi="Times New Roman" w:cs="Times New Roman"/>
          <w:b/>
          <w:sz w:val="28"/>
          <w:szCs w:val="28"/>
        </w:rPr>
        <w:t>Основные образовательные технологии.</w:t>
      </w:r>
      <w:r w:rsidRPr="00C601CC">
        <w:rPr>
          <w:rFonts w:ascii="Times New Roman" w:hAnsi="Times New Roman" w:cs="Times New Roman"/>
          <w:sz w:val="28"/>
          <w:szCs w:val="28"/>
        </w:rPr>
        <w:t xml:space="preserve"> В процессе изучения учебного предмета используются объяснительно-иллюстративные методы; показ, обучение, совершенствование </w:t>
      </w:r>
      <w:proofErr w:type="spellStart"/>
      <w:r w:rsidRPr="00C601CC">
        <w:rPr>
          <w:rFonts w:ascii="Times New Roman" w:hAnsi="Times New Roman" w:cs="Times New Roman"/>
          <w:sz w:val="28"/>
          <w:szCs w:val="28"/>
        </w:rPr>
        <w:t>сложнокоординированных</w:t>
      </w:r>
      <w:proofErr w:type="spellEnd"/>
      <w:r w:rsidRPr="00C601CC">
        <w:rPr>
          <w:rFonts w:ascii="Times New Roman" w:hAnsi="Times New Roman" w:cs="Times New Roman"/>
          <w:sz w:val="28"/>
          <w:szCs w:val="28"/>
        </w:rPr>
        <w:t xml:space="preserve"> физических упражнений; технологии игрового обучения; технологии проектного, информационные технологии и т.д. </w:t>
      </w:r>
    </w:p>
    <w:p w:rsidR="009E05DA" w:rsidRPr="00C601CC" w:rsidRDefault="009E05DA" w:rsidP="00C601CC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601CC">
        <w:rPr>
          <w:rFonts w:ascii="Times New Roman" w:hAnsi="Times New Roman" w:cs="Times New Roman"/>
          <w:b/>
          <w:sz w:val="28"/>
          <w:szCs w:val="28"/>
        </w:rPr>
        <w:lastRenderedPageBreak/>
        <w:t>Формы промежуточной аттестации:</w:t>
      </w:r>
      <w:r w:rsidRPr="00C601CC">
        <w:rPr>
          <w:rFonts w:ascii="Times New Roman" w:hAnsi="Times New Roman" w:cs="Times New Roman"/>
          <w:sz w:val="28"/>
          <w:szCs w:val="28"/>
        </w:rPr>
        <w:t xml:space="preserve"> тестирование развития физических качеств (силы, быстроты, выносливости, ловкости, координации движений);  техники элементов физических упражнений;  опрос, тестирование, защита проектов и рефератов. </w:t>
      </w:r>
      <w:proofErr w:type="gramEnd"/>
    </w:p>
    <w:p w:rsidR="009E05DA" w:rsidRPr="00C601CC" w:rsidRDefault="009E05DA" w:rsidP="00C601CC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1CC">
        <w:rPr>
          <w:rFonts w:ascii="Times New Roman" w:hAnsi="Times New Roman" w:cs="Times New Roman"/>
          <w:sz w:val="28"/>
          <w:szCs w:val="28"/>
        </w:rPr>
        <w:tab/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5DA" w:rsidRPr="00C601CC" w:rsidRDefault="009E05DA" w:rsidP="00C601CC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1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Составитель: </w:t>
      </w:r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физической культуры  МАОУ СОШ №10 </w:t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>Чикурова</w:t>
      </w:r>
      <w:proofErr w:type="spellEnd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</w:t>
      </w:r>
      <w:proofErr w:type="spellStart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>Тодорив</w:t>
      </w:r>
      <w:proofErr w:type="spellEnd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proofErr w:type="spellStart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Поняев</w:t>
      </w:r>
      <w:proofErr w:type="spellEnd"/>
      <w:r w:rsidRPr="00C6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Е.С.</w:t>
      </w:r>
    </w:p>
    <w:p w:rsidR="009E05DA" w:rsidRPr="00C601CC" w:rsidRDefault="009E05DA" w:rsidP="00C601CC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5DA" w:rsidRPr="00C601CC" w:rsidRDefault="009E05DA" w:rsidP="00C601C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4C0E" w:rsidRPr="00C601CC" w:rsidRDefault="00A64C0E" w:rsidP="00C601CC">
      <w:pPr>
        <w:rPr>
          <w:rFonts w:ascii="Times New Roman" w:hAnsi="Times New Roman" w:cs="Times New Roman"/>
          <w:sz w:val="28"/>
          <w:szCs w:val="28"/>
        </w:rPr>
      </w:pPr>
    </w:p>
    <w:p w:rsidR="00F86436" w:rsidRPr="00C601CC" w:rsidRDefault="00F86436" w:rsidP="00C601CC">
      <w:pPr>
        <w:rPr>
          <w:rFonts w:ascii="Times New Roman" w:hAnsi="Times New Roman" w:cs="Times New Roman"/>
          <w:sz w:val="28"/>
          <w:szCs w:val="28"/>
        </w:rPr>
      </w:pPr>
    </w:p>
    <w:sectPr w:rsidR="00F86436" w:rsidRPr="00C601CC" w:rsidSect="00037F0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5DA"/>
    <w:rsid w:val="00152B05"/>
    <w:rsid w:val="004E389E"/>
    <w:rsid w:val="00734630"/>
    <w:rsid w:val="00762B75"/>
    <w:rsid w:val="008775E7"/>
    <w:rsid w:val="009E05DA"/>
    <w:rsid w:val="00A64C0E"/>
    <w:rsid w:val="00C601CC"/>
    <w:rsid w:val="00EE5D21"/>
    <w:rsid w:val="00F22B6E"/>
    <w:rsid w:val="00F8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5D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C601CC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601C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Windows User</cp:lastModifiedBy>
  <cp:revision>4</cp:revision>
  <dcterms:created xsi:type="dcterms:W3CDTF">2020-01-06T03:20:00Z</dcterms:created>
  <dcterms:modified xsi:type="dcterms:W3CDTF">2023-10-19T05:25:00Z</dcterms:modified>
</cp:coreProperties>
</file>