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A364D" w14:textId="77777777" w:rsidR="00D748DE" w:rsidRDefault="00D748DE" w:rsidP="000D3B8E">
      <w:pPr>
        <w:pStyle w:val="a3"/>
        <w:ind w:left="0"/>
        <w:jc w:val="both"/>
        <w:rPr>
          <w:sz w:val="20"/>
        </w:rPr>
      </w:pPr>
    </w:p>
    <w:p w14:paraId="261528DE" w14:textId="77777777" w:rsidR="00807441" w:rsidRDefault="00935D5C" w:rsidP="00457E6B">
      <w:pPr>
        <w:pStyle w:val="a4"/>
        <w:ind w:left="0" w:firstLine="567"/>
        <w:jc w:val="center"/>
        <w:rPr>
          <w:spacing w:val="-3"/>
        </w:rPr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</w:p>
    <w:p w14:paraId="54E1FAB1" w14:textId="280A16B0" w:rsidR="00D748DE" w:rsidRDefault="00935D5C" w:rsidP="00457E6B">
      <w:pPr>
        <w:pStyle w:val="a4"/>
        <w:ind w:left="0" w:firstLine="567"/>
        <w:jc w:val="center"/>
      </w:pPr>
      <w:r>
        <w:t>«</w:t>
      </w:r>
      <w:r w:rsidR="00807441" w:rsidRPr="00A114E5">
        <w:rPr>
          <w:color w:val="000000"/>
          <w:sz w:val="28"/>
        </w:rPr>
        <w:t>Информатика. Базовый уровень</w:t>
      </w:r>
      <w:r>
        <w:t>»</w:t>
      </w:r>
      <w:r>
        <w:rPr>
          <w:spacing w:val="-3"/>
        </w:rPr>
        <w:t xml:space="preserve"> </w:t>
      </w:r>
      <w:r w:rsidR="00445C63">
        <w:rPr>
          <w:spacing w:val="-3"/>
        </w:rPr>
        <w:t>7</w:t>
      </w:r>
      <w:r w:rsidR="00457E6B">
        <w:rPr>
          <w:spacing w:val="-3"/>
        </w:rPr>
        <w:t>-9</w:t>
      </w:r>
      <w:r>
        <w:rPr>
          <w:spacing w:val="-3"/>
        </w:rPr>
        <w:t xml:space="preserve"> </w:t>
      </w:r>
      <w:r>
        <w:t>класс</w:t>
      </w:r>
    </w:p>
    <w:p w14:paraId="7C5B4684" w14:textId="77777777" w:rsidR="00D748DE" w:rsidRDefault="00D748DE" w:rsidP="000D3B8E">
      <w:pPr>
        <w:pStyle w:val="a3"/>
        <w:spacing w:before="8"/>
        <w:ind w:left="0" w:firstLine="567"/>
        <w:jc w:val="both"/>
        <w:rPr>
          <w:b/>
          <w:sz w:val="23"/>
        </w:rPr>
      </w:pPr>
    </w:p>
    <w:p w14:paraId="54AD3D93" w14:textId="533D1743" w:rsidR="00D748DE" w:rsidRPr="00104D7B" w:rsidRDefault="00935D5C" w:rsidP="000D3B8E">
      <w:pPr>
        <w:pStyle w:val="a3"/>
        <w:ind w:left="0" w:right="102" w:firstLine="567"/>
        <w:jc w:val="both"/>
      </w:pPr>
      <w:r>
        <w:t>Рабочая программа учебного предмета «</w:t>
      </w:r>
      <w:r w:rsidR="00807441" w:rsidRPr="00807441">
        <w:t>Информатика. Базовый уровень</w:t>
      </w:r>
      <w:r>
        <w:t xml:space="preserve">» </w:t>
      </w:r>
      <w:r>
        <w:rPr>
          <w:color w:val="303030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 xml:space="preserve">учётом федеральной рабочей программы воспитания, </w:t>
      </w:r>
      <w:r>
        <w:t>закона РФ «Об образовании в Российской</w:t>
      </w:r>
      <w:r>
        <w:rPr>
          <w:spacing w:val="1"/>
        </w:rPr>
        <w:t xml:space="preserve"> </w:t>
      </w:r>
      <w:r>
        <w:t>Федерации» от 29.12.2012 № 273-ФЗ;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31.05.2021 № 287); приказа Министерства просвещения РФ от 16 ноября 2022 г. № 993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образования».</w:t>
      </w:r>
    </w:p>
    <w:p w14:paraId="78AD0FAB" w14:textId="77777777" w:rsidR="00807441" w:rsidRDefault="00807441" w:rsidP="00807441">
      <w:pPr>
        <w:pStyle w:val="a3"/>
        <w:spacing w:line="242" w:lineRule="auto"/>
        <w:ind w:left="0" w:right="106" w:firstLine="567"/>
        <w:jc w:val="both"/>
      </w:pPr>
      <w:r>
        <w:t>Информатика в основном общем образовании отражает:</w:t>
      </w:r>
    </w:p>
    <w:p w14:paraId="223F1C18" w14:textId="77777777" w:rsidR="00807441" w:rsidRDefault="00807441" w:rsidP="00807441">
      <w:pPr>
        <w:pStyle w:val="a3"/>
        <w:numPr>
          <w:ilvl w:val="0"/>
          <w:numId w:val="5"/>
        </w:numPr>
        <w:spacing w:line="242" w:lineRule="auto"/>
        <w:ind w:left="426" w:right="106"/>
        <w:jc w:val="both"/>
      </w:pPr>
      <w: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6A2579B1" w14:textId="77777777" w:rsidR="00807441" w:rsidRDefault="00807441" w:rsidP="00807441">
      <w:pPr>
        <w:pStyle w:val="a3"/>
        <w:numPr>
          <w:ilvl w:val="0"/>
          <w:numId w:val="5"/>
        </w:numPr>
        <w:spacing w:line="242" w:lineRule="auto"/>
        <w:ind w:left="426" w:right="106"/>
        <w:jc w:val="both"/>
      </w:pPr>
      <w:r>
        <w:t>основные области применения информатики, прежде всего информационные технологии, управление и социальную сферу;</w:t>
      </w:r>
    </w:p>
    <w:p w14:paraId="3ABA6540" w14:textId="77777777" w:rsidR="00807441" w:rsidRDefault="00807441" w:rsidP="00807441">
      <w:pPr>
        <w:pStyle w:val="a3"/>
        <w:numPr>
          <w:ilvl w:val="0"/>
          <w:numId w:val="5"/>
        </w:numPr>
        <w:spacing w:line="242" w:lineRule="auto"/>
        <w:ind w:left="426" w:right="106"/>
        <w:jc w:val="both"/>
      </w:pPr>
      <w:r>
        <w:t>междисциплинарный характер информатики и информационной деятельности.</w:t>
      </w:r>
    </w:p>
    <w:p w14:paraId="07E84D33" w14:textId="79DB1DA0" w:rsidR="00D748DE" w:rsidRDefault="00935D5C" w:rsidP="000D3B8E">
      <w:pPr>
        <w:pStyle w:val="a3"/>
        <w:spacing w:line="242" w:lineRule="auto"/>
        <w:ind w:left="0" w:right="106" w:firstLine="567"/>
        <w:jc w:val="both"/>
      </w:pPr>
      <w:r>
        <w:t xml:space="preserve">Данная программа </w:t>
      </w:r>
      <w:r w:rsidR="00FA41B5">
        <w:t>имеет следующее учебно-</w:t>
      </w:r>
      <w:r w:rsidR="00CF4D5F">
        <w:t>методическое</w:t>
      </w:r>
      <w:r w:rsidR="00FA41B5">
        <w:t xml:space="preserve"> обеспечение учебного процесса:</w:t>
      </w:r>
    </w:p>
    <w:p w14:paraId="22B0CD1C" w14:textId="77777777" w:rsidR="00807441" w:rsidRDefault="00807441" w:rsidP="00807441">
      <w:pPr>
        <w:pStyle w:val="a3"/>
        <w:spacing w:before="8"/>
        <w:ind w:firstLine="567"/>
        <w:jc w:val="both"/>
      </w:pPr>
      <w:r>
        <w:t>ОБЯЗАТЕЛЬНЫЕ УЧЕБНЫЕ МАТЕРИАЛЫ ДЛЯ УЧЕНИКА</w:t>
      </w:r>
    </w:p>
    <w:p w14:paraId="73B97E90" w14:textId="77777777" w:rsidR="00807441" w:rsidRDefault="00807441" w:rsidP="00807441">
      <w:pPr>
        <w:pStyle w:val="a3"/>
        <w:spacing w:before="8"/>
        <w:ind w:firstLine="567"/>
        <w:jc w:val="both"/>
      </w:pPr>
      <w:r>
        <w:t xml:space="preserve">• Информатика, 7 класс/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Акционерное общество «Издательство «Просвещение»</w:t>
      </w:r>
    </w:p>
    <w:p w14:paraId="2E3960E3" w14:textId="77777777" w:rsidR="00807441" w:rsidRDefault="00807441" w:rsidP="00807441">
      <w:pPr>
        <w:pStyle w:val="a3"/>
        <w:spacing w:before="8"/>
        <w:ind w:firstLine="567"/>
        <w:jc w:val="both"/>
      </w:pPr>
      <w:r>
        <w:t xml:space="preserve"> • Информатика, 8 класс/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Акционерное общество «Издательство «Просвещение»</w:t>
      </w:r>
    </w:p>
    <w:p w14:paraId="6A46A0A1" w14:textId="77777777" w:rsidR="00807441" w:rsidRDefault="00807441" w:rsidP="00807441">
      <w:pPr>
        <w:pStyle w:val="a3"/>
        <w:spacing w:before="8"/>
        <w:ind w:firstLine="567"/>
        <w:jc w:val="both"/>
      </w:pPr>
      <w:r>
        <w:t xml:space="preserve"> • Информатика, 9 класс/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А.Ю., Акционерное общество «Издательство «Просвещение»</w:t>
      </w:r>
    </w:p>
    <w:p w14:paraId="5D6FEC43" w14:textId="29A64F0D" w:rsidR="00807441" w:rsidRDefault="00807441" w:rsidP="00807441">
      <w:pPr>
        <w:pStyle w:val="a3"/>
        <w:spacing w:before="8"/>
        <w:ind w:firstLine="567"/>
        <w:jc w:val="both"/>
      </w:pPr>
      <w:r>
        <w:t xml:space="preserve">Информатика. 7-9 классы. </w:t>
      </w:r>
      <w:proofErr w:type="gramStart"/>
      <w:r>
        <w:t>Компьютерный  практикум</w:t>
      </w:r>
      <w:proofErr w:type="gramEnd"/>
      <w:r>
        <w:t xml:space="preserve"> / Л. Л. </w:t>
      </w:r>
      <w:proofErr w:type="spellStart"/>
      <w:r>
        <w:t>Босова</w:t>
      </w:r>
      <w:proofErr w:type="spellEnd"/>
      <w:r>
        <w:t xml:space="preserve">, А. Ю. </w:t>
      </w:r>
      <w:proofErr w:type="spellStart"/>
      <w:r>
        <w:t>Босова</w:t>
      </w:r>
      <w:proofErr w:type="spellEnd"/>
      <w:r>
        <w:t xml:space="preserve">,  Н. А. </w:t>
      </w:r>
      <w:proofErr w:type="spellStart"/>
      <w:r>
        <w:t>Аквилянов</w:t>
      </w:r>
      <w:proofErr w:type="spellEnd"/>
      <w:r>
        <w:t>. ООО "</w:t>
      </w:r>
      <w:proofErr w:type="gramStart"/>
      <w:r>
        <w:t>Издательство  "</w:t>
      </w:r>
      <w:proofErr w:type="gramEnd"/>
      <w:r>
        <w:t>БИНОМ. Лаборатория знаний"; АО «Издательство Просвещение»</w:t>
      </w:r>
    </w:p>
    <w:p w14:paraId="5DB4DEE0" w14:textId="3BD09D64" w:rsidR="00807441" w:rsidRDefault="00807441" w:rsidP="00807441">
      <w:pPr>
        <w:pStyle w:val="a3"/>
        <w:spacing w:before="8"/>
        <w:ind w:firstLine="567"/>
        <w:jc w:val="both"/>
      </w:pPr>
      <w:r>
        <w:t xml:space="preserve"> Информатика. 7-9 классы. Сборник задач </w:t>
      </w:r>
      <w:proofErr w:type="gramStart"/>
      <w:r>
        <w:t>и  упражнений</w:t>
      </w:r>
      <w:proofErr w:type="gramEnd"/>
      <w:r>
        <w:t xml:space="preserve"> / Л. Л. </w:t>
      </w:r>
      <w:proofErr w:type="spellStart"/>
      <w:r>
        <w:t>Босова</w:t>
      </w:r>
      <w:proofErr w:type="spellEnd"/>
      <w:r>
        <w:t xml:space="preserve">, А. Ю. </w:t>
      </w:r>
      <w:proofErr w:type="spellStart"/>
      <w:r>
        <w:t>Босова</w:t>
      </w:r>
      <w:proofErr w:type="spellEnd"/>
      <w:r>
        <w:t xml:space="preserve">, Н.  А. </w:t>
      </w:r>
      <w:proofErr w:type="spellStart"/>
      <w:r>
        <w:t>Аквилянов</w:t>
      </w:r>
      <w:proofErr w:type="spellEnd"/>
      <w:r>
        <w:t>. ООО "Издательство "БИНОМ.  Лаборатория знаний"; АО «Издательство Просвещение»</w:t>
      </w:r>
    </w:p>
    <w:p w14:paraId="7ED71FF9" w14:textId="77777777" w:rsidR="00807441" w:rsidRDefault="00807441" w:rsidP="00807441">
      <w:pPr>
        <w:pStyle w:val="a3"/>
        <w:spacing w:before="8"/>
        <w:ind w:firstLine="567"/>
        <w:jc w:val="both"/>
      </w:pPr>
      <w:r>
        <w:t>МЕТОДИЧЕСКИЕ МАТЕРИАЛЫ ДЛЯ УЧИТЕЛЯ</w:t>
      </w:r>
    </w:p>
    <w:p w14:paraId="1F80D570" w14:textId="1106ADE5" w:rsidR="00807441" w:rsidRDefault="00807441" w:rsidP="00807441">
      <w:pPr>
        <w:pStyle w:val="a3"/>
        <w:spacing w:before="8"/>
        <w:ind w:firstLine="567"/>
        <w:jc w:val="both"/>
      </w:pPr>
      <w:r>
        <w:t xml:space="preserve">Информатика. 7-9 </w:t>
      </w:r>
      <w:proofErr w:type="gramStart"/>
      <w:r>
        <w:t>классы :</w:t>
      </w:r>
      <w:proofErr w:type="gramEnd"/>
      <w:r>
        <w:t xml:space="preserve"> Методическое  пособие / Л. Л. </w:t>
      </w:r>
      <w:proofErr w:type="spellStart"/>
      <w:r>
        <w:t>Босова</w:t>
      </w:r>
      <w:proofErr w:type="spellEnd"/>
      <w:r>
        <w:t xml:space="preserve">, А. Ю. </w:t>
      </w:r>
      <w:proofErr w:type="spellStart"/>
      <w:r>
        <w:t>Босова</w:t>
      </w:r>
      <w:proofErr w:type="spellEnd"/>
      <w:r>
        <w:t xml:space="preserve">, А. В.  </w:t>
      </w:r>
      <w:proofErr w:type="spellStart"/>
      <w:r>
        <w:t>Анатольев</w:t>
      </w:r>
      <w:proofErr w:type="spellEnd"/>
      <w:r>
        <w:t xml:space="preserve">, Н. А. </w:t>
      </w:r>
      <w:proofErr w:type="spellStart"/>
      <w:r>
        <w:t>Аквилянов</w:t>
      </w:r>
      <w:proofErr w:type="spellEnd"/>
      <w:r>
        <w:t xml:space="preserve">. – 3-е издание, переработанное. – </w:t>
      </w:r>
      <w:proofErr w:type="gramStart"/>
      <w:r>
        <w:t>Москва :</w:t>
      </w:r>
      <w:proofErr w:type="gramEnd"/>
      <w:r>
        <w:t xml:space="preserve"> ООО "Издательство  "БИНОМ. Лаборатория знаний"; </w:t>
      </w:r>
    </w:p>
    <w:p w14:paraId="1C738515" w14:textId="4849DD98" w:rsidR="00807441" w:rsidRDefault="00807441" w:rsidP="00807441">
      <w:pPr>
        <w:pStyle w:val="a3"/>
        <w:spacing w:before="8"/>
        <w:ind w:firstLine="567"/>
        <w:jc w:val="both"/>
      </w:pPr>
      <w:r>
        <w:t xml:space="preserve"> Информатика. 7-9 класс. Итоговая </w:t>
      </w:r>
      <w:proofErr w:type="gramStart"/>
      <w:r>
        <w:t>контрольная  работа</w:t>
      </w:r>
      <w:proofErr w:type="gramEnd"/>
      <w:r>
        <w:t xml:space="preserve"> / Л. Л. </w:t>
      </w:r>
      <w:proofErr w:type="spellStart"/>
      <w:r>
        <w:t>Босова</w:t>
      </w:r>
      <w:proofErr w:type="spellEnd"/>
      <w:r>
        <w:t xml:space="preserve">, А. Ю. </w:t>
      </w:r>
      <w:proofErr w:type="spellStart"/>
      <w:r>
        <w:t>Босова</w:t>
      </w:r>
      <w:proofErr w:type="spellEnd"/>
      <w:r>
        <w:t xml:space="preserve"> и др. ООО </w:t>
      </w:r>
    </w:p>
    <w:p w14:paraId="28F7F0ED" w14:textId="54C6E94A" w:rsidR="00807441" w:rsidRDefault="00807441" w:rsidP="00807441">
      <w:pPr>
        <w:pStyle w:val="a3"/>
        <w:spacing w:before="8"/>
        <w:ind w:firstLine="567"/>
        <w:jc w:val="both"/>
      </w:pPr>
      <w:r>
        <w:t xml:space="preserve"> «БИНОМ. Лаборатория знаний»; </w:t>
      </w:r>
      <w:proofErr w:type="gramStart"/>
      <w:r>
        <w:t>АО  «</w:t>
      </w:r>
      <w:proofErr w:type="gramEnd"/>
      <w:r>
        <w:t>Издательство Просвещение»;</w:t>
      </w:r>
    </w:p>
    <w:p w14:paraId="05F7DA66" w14:textId="5D0BEA49" w:rsidR="00807441" w:rsidRDefault="00807441" w:rsidP="00807441">
      <w:pPr>
        <w:pStyle w:val="a3"/>
        <w:spacing w:before="8"/>
        <w:ind w:firstLine="567"/>
        <w:jc w:val="both"/>
      </w:pPr>
      <w:r>
        <w:t xml:space="preserve"> Информатика. 7-9 </w:t>
      </w:r>
      <w:proofErr w:type="gramStart"/>
      <w:r>
        <w:t>класс :</w:t>
      </w:r>
      <w:proofErr w:type="gramEnd"/>
      <w:r>
        <w:t xml:space="preserve"> самостоятельные и  контрольные работы / Л. Л. </w:t>
      </w:r>
      <w:proofErr w:type="spellStart"/>
      <w:r>
        <w:t>Босова</w:t>
      </w:r>
      <w:proofErr w:type="spellEnd"/>
      <w:r>
        <w:t xml:space="preserve">, А. Ю. </w:t>
      </w:r>
      <w:proofErr w:type="spellStart"/>
      <w:r>
        <w:t>Босова</w:t>
      </w:r>
      <w:proofErr w:type="spellEnd"/>
      <w:r>
        <w:t xml:space="preserve">  Н.А. </w:t>
      </w:r>
      <w:proofErr w:type="spellStart"/>
      <w:r>
        <w:t>Аквилянов</w:t>
      </w:r>
      <w:proofErr w:type="spellEnd"/>
      <w:r>
        <w:t xml:space="preserve">. ООО «БИНОМ. </w:t>
      </w:r>
      <w:proofErr w:type="gramStart"/>
      <w:r>
        <w:t>Лаборатория  знаний</w:t>
      </w:r>
      <w:proofErr w:type="gramEnd"/>
      <w:r>
        <w:t>»; АО «Издательство Просвещение»</w:t>
      </w:r>
    </w:p>
    <w:p w14:paraId="6CEC8CD3" w14:textId="77777777" w:rsidR="00807441" w:rsidRDefault="00807441" w:rsidP="00807441">
      <w:pPr>
        <w:pStyle w:val="a3"/>
        <w:spacing w:before="8"/>
        <w:ind w:firstLine="567"/>
        <w:jc w:val="both"/>
      </w:pPr>
      <w:r>
        <w:t>ЦИФРОВЫЕ ОБРАЗОВАТЕЛЬНЫЕ РЕСУРСЫ И РЕСУРСЫ СЕТИ ИНТЕРНЕТ</w:t>
      </w:r>
    </w:p>
    <w:p w14:paraId="5D5F7BE5" w14:textId="49E37ED3" w:rsidR="00457E6B" w:rsidRDefault="00807441" w:rsidP="00807441">
      <w:pPr>
        <w:pStyle w:val="a3"/>
        <w:spacing w:before="8"/>
        <w:ind w:firstLine="567"/>
        <w:jc w:val="both"/>
      </w:pPr>
      <w:r>
        <w:t>https://bosova.ru/</w:t>
      </w:r>
    </w:p>
    <w:p w14:paraId="6E27B0F1" w14:textId="77777777" w:rsidR="00807441" w:rsidRDefault="00807441" w:rsidP="00807441">
      <w:pPr>
        <w:pStyle w:val="a3"/>
        <w:spacing w:line="242" w:lineRule="auto"/>
        <w:ind w:left="0" w:right="106" w:firstLine="567"/>
        <w:jc w:val="both"/>
      </w:pPr>
      <w: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39021E36" w14:textId="445CF745" w:rsidR="00D748DE" w:rsidRPr="00104D7B" w:rsidRDefault="00935D5C" w:rsidP="000D3B8E">
      <w:pPr>
        <w:pStyle w:val="a3"/>
        <w:ind w:left="0" w:right="103" w:firstLine="567"/>
        <w:jc w:val="both"/>
      </w:pPr>
      <w:r>
        <w:t xml:space="preserve">Задачи изучения </w:t>
      </w:r>
      <w:r w:rsidR="00807441">
        <w:t>Информатики</w:t>
      </w:r>
      <w:r>
        <w:t xml:space="preserve"> на всех уровнях общего образования определяются 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стандартами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ФЗ-273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образовании»).</w:t>
      </w:r>
    </w:p>
    <w:p w14:paraId="17C52B02" w14:textId="77777777" w:rsidR="00807441" w:rsidRPr="00A114E5" w:rsidRDefault="00807441" w:rsidP="00807441">
      <w:pPr>
        <w:pStyle w:val="a3"/>
        <w:spacing w:line="242" w:lineRule="auto"/>
        <w:ind w:left="0" w:right="106" w:firstLine="567"/>
        <w:jc w:val="both"/>
      </w:pPr>
      <w:r w:rsidRPr="00807441">
        <w:t xml:space="preserve">Основные задачи учебного предмета «Информатика» – сформировать у обучающихся: </w:t>
      </w:r>
    </w:p>
    <w:p w14:paraId="020FAF3E" w14:textId="77777777" w:rsidR="00807441" w:rsidRPr="00A114E5" w:rsidRDefault="00807441" w:rsidP="00807441">
      <w:pPr>
        <w:pStyle w:val="a3"/>
        <w:numPr>
          <w:ilvl w:val="0"/>
          <w:numId w:val="6"/>
        </w:numPr>
        <w:spacing w:line="242" w:lineRule="auto"/>
        <w:ind w:right="106"/>
        <w:jc w:val="both"/>
      </w:pPr>
      <w:r w:rsidRPr="00807441"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2EC283E3" w14:textId="77777777" w:rsidR="00807441" w:rsidRPr="00A114E5" w:rsidRDefault="00807441" w:rsidP="00807441">
      <w:pPr>
        <w:pStyle w:val="a3"/>
        <w:numPr>
          <w:ilvl w:val="0"/>
          <w:numId w:val="6"/>
        </w:numPr>
        <w:spacing w:line="242" w:lineRule="auto"/>
        <w:ind w:right="106"/>
        <w:jc w:val="both"/>
      </w:pPr>
      <w:r w:rsidRPr="00807441">
        <w:t xml:space="preserve">знания, умения и навыки грамотной постановки задач, возникающих в практической </w:t>
      </w:r>
      <w:r w:rsidRPr="00807441">
        <w:lastRenderedPageBreak/>
        <w:t>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774A754E" w14:textId="77777777" w:rsidR="00807441" w:rsidRPr="00A114E5" w:rsidRDefault="00807441" w:rsidP="00807441">
      <w:pPr>
        <w:pStyle w:val="a3"/>
        <w:numPr>
          <w:ilvl w:val="0"/>
          <w:numId w:val="6"/>
        </w:numPr>
        <w:spacing w:line="242" w:lineRule="auto"/>
        <w:ind w:right="106"/>
        <w:jc w:val="both"/>
      </w:pPr>
      <w:r w:rsidRPr="00807441">
        <w:t>базовые знания об информационном моделировании, в том числе о математическом моделировании;</w:t>
      </w:r>
    </w:p>
    <w:p w14:paraId="7E831A02" w14:textId="77777777" w:rsidR="00807441" w:rsidRPr="00A114E5" w:rsidRDefault="00807441" w:rsidP="00807441">
      <w:pPr>
        <w:pStyle w:val="a3"/>
        <w:numPr>
          <w:ilvl w:val="0"/>
          <w:numId w:val="6"/>
        </w:numPr>
        <w:spacing w:line="242" w:lineRule="auto"/>
        <w:ind w:right="106"/>
        <w:jc w:val="both"/>
      </w:pPr>
      <w:r w:rsidRPr="00807441"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0689B57E" w14:textId="77777777" w:rsidR="00807441" w:rsidRPr="00A114E5" w:rsidRDefault="00807441" w:rsidP="00807441">
      <w:pPr>
        <w:pStyle w:val="a3"/>
        <w:numPr>
          <w:ilvl w:val="0"/>
          <w:numId w:val="6"/>
        </w:numPr>
        <w:spacing w:line="242" w:lineRule="auto"/>
        <w:ind w:right="106"/>
        <w:jc w:val="both"/>
      </w:pPr>
      <w:r w:rsidRPr="00807441"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6C045280" w14:textId="77777777" w:rsidR="00807441" w:rsidRPr="00A114E5" w:rsidRDefault="00807441" w:rsidP="00807441">
      <w:pPr>
        <w:pStyle w:val="a3"/>
        <w:numPr>
          <w:ilvl w:val="0"/>
          <w:numId w:val="6"/>
        </w:numPr>
        <w:spacing w:line="242" w:lineRule="auto"/>
        <w:ind w:right="106"/>
        <w:jc w:val="both"/>
      </w:pPr>
      <w:r w:rsidRPr="00807441"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7CDDED62" w14:textId="77777777" w:rsidR="00807441" w:rsidRPr="00A114E5" w:rsidRDefault="00807441" w:rsidP="00807441">
      <w:pPr>
        <w:pStyle w:val="a3"/>
        <w:numPr>
          <w:ilvl w:val="0"/>
          <w:numId w:val="6"/>
        </w:numPr>
        <w:spacing w:line="242" w:lineRule="auto"/>
        <w:ind w:right="106"/>
        <w:jc w:val="both"/>
      </w:pPr>
      <w:r w:rsidRPr="00807441"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68E8D697" w14:textId="77777777" w:rsidR="00807441" w:rsidRPr="00A114E5" w:rsidRDefault="00807441" w:rsidP="00807441">
      <w:pPr>
        <w:pStyle w:val="a3"/>
        <w:spacing w:line="242" w:lineRule="auto"/>
        <w:ind w:left="0" w:right="106" w:firstLine="567"/>
        <w:jc w:val="both"/>
      </w:pPr>
      <w:r w:rsidRPr="00807441"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477D40C9" w14:textId="77777777" w:rsidR="00807441" w:rsidRPr="00A114E5" w:rsidRDefault="00807441" w:rsidP="00807441">
      <w:pPr>
        <w:pStyle w:val="a3"/>
        <w:spacing w:line="242" w:lineRule="auto"/>
        <w:ind w:left="0" w:right="106" w:firstLine="567"/>
        <w:jc w:val="both"/>
      </w:pPr>
      <w:r w:rsidRPr="00807441">
        <w:t>цифровая грамотность;</w:t>
      </w:r>
    </w:p>
    <w:p w14:paraId="2B2B485F" w14:textId="77777777" w:rsidR="00807441" w:rsidRPr="00A114E5" w:rsidRDefault="00807441" w:rsidP="00807441">
      <w:pPr>
        <w:pStyle w:val="a3"/>
        <w:spacing w:line="242" w:lineRule="auto"/>
        <w:ind w:left="0" w:right="106" w:firstLine="567"/>
        <w:jc w:val="both"/>
      </w:pPr>
      <w:r w:rsidRPr="00807441">
        <w:t>теоретические основы информатики;</w:t>
      </w:r>
    </w:p>
    <w:p w14:paraId="368426D3" w14:textId="77777777" w:rsidR="00807441" w:rsidRPr="00A114E5" w:rsidRDefault="00807441" w:rsidP="00807441">
      <w:pPr>
        <w:pStyle w:val="a3"/>
        <w:spacing w:line="242" w:lineRule="auto"/>
        <w:ind w:left="0" w:right="106" w:firstLine="567"/>
        <w:jc w:val="both"/>
      </w:pPr>
      <w:r w:rsidRPr="00807441">
        <w:t>алгоритмы и программирование;</w:t>
      </w:r>
    </w:p>
    <w:p w14:paraId="06D23CFB" w14:textId="77777777" w:rsidR="00807441" w:rsidRPr="00A114E5" w:rsidRDefault="00807441" w:rsidP="00807441">
      <w:pPr>
        <w:pStyle w:val="a3"/>
        <w:spacing w:line="242" w:lineRule="auto"/>
        <w:ind w:left="0" w:right="106" w:firstLine="567"/>
        <w:jc w:val="both"/>
      </w:pPr>
      <w:r w:rsidRPr="00807441">
        <w:t>информационные технологии.</w:t>
      </w:r>
    </w:p>
    <w:p w14:paraId="4A7A11DF" w14:textId="77777777" w:rsidR="00807441" w:rsidRPr="00A114E5" w:rsidRDefault="00807441" w:rsidP="00807441">
      <w:pPr>
        <w:pStyle w:val="a3"/>
        <w:spacing w:line="242" w:lineRule="auto"/>
        <w:ind w:left="0" w:right="106" w:firstLine="567"/>
        <w:jc w:val="both"/>
      </w:pPr>
      <w:r w:rsidRPr="00807441">
        <w:t>‌</w:t>
      </w:r>
      <w:bookmarkStart w:id="0" w:name="9c77c369-253a-42d0-9f35-54c4c9eeb23c"/>
      <w:r w:rsidRPr="00807441"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807441">
        <w:t>).</w:t>
      </w:r>
      <w:bookmarkEnd w:id="0"/>
      <w:r w:rsidRPr="00807441">
        <w:t>‌</w:t>
      </w:r>
      <w:proofErr w:type="gramEnd"/>
      <w:r w:rsidRPr="00807441">
        <w:t>‌</w:t>
      </w:r>
    </w:p>
    <w:p w14:paraId="63900B40" w14:textId="215BA2AC" w:rsidR="00986D19" w:rsidRDefault="00986D19" w:rsidP="00F14E35">
      <w:pPr>
        <w:pStyle w:val="a3"/>
        <w:ind w:left="0" w:firstLine="567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14:paraId="280C70EA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2"/>
        <w:jc w:val="both"/>
      </w:pPr>
      <w:r>
        <w:t>Титульный</w:t>
      </w:r>
      <w:r>
        <w:rPr>
          <w:spacing w:val="-2"/>
        </w:rPr>
        <w:t xml:space="preserve"> </w:t>
      </w:r>
      <w:r>
        <w:t>лист</w:t>
      </w:r>
    </w:p>
    <w:p w14:paraId="0054929C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478916BB" w14:textId="77777777" w:rsidR="000D3B8E" w:rsidRDefault="000D3B8E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Планируемые результаты</w:t>
      </w:r>
    </w:p>
    <w:p w14:paraId="7139D647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1"/>
        <w:jc w:val="both"/>
      </w:pPr>
      <w:r>
        <w:t>Содержание</w:t>
      </w:r>
      <w:r w:rsidR="000D3B8E">
        <w:t xml:space="preserve"> учебное предмета</w:t>
      </w:r>
    </w:p>
    <w:p w14:paraId="52DE61EB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14:paraId="612B8441" w14:textId="77777777" w:rsidR="00521444" w:rsidRDefault="00986D19" w:rsidP="00521444">
      <w:pPr>
        <w:pStyle w:val="a5"/>
        <w:numPr>
          <w:ilvl w:val="0"/>
          <w:numId w:val="4"/>
        </w:numPr>
      </w:pPr>
      <w:r>
        <w:t>Поурочное</w:t>
      </w:r>
      <w:r>
        <w:rPr>
          <w:spacing w:val="-3"/>
        </w:rPr>
        <w:t xml:space="preserve"> </w:t>
      </w:r>
      <w:r>
        <w:t>планирование</w:t>
      </w:r>
    </w:p>
    <w:p w14:paraId="16E017E4" w14:textId="7BD81462" w:rsidR="00521444" w:rsidRPr="00521444" w:rsidRDefault="00521444" w:rsidP="00521444">
      <w:pPr>
        <w:pStyle w:val="a5"/>
        <w:numPr>
          <w:ilvl w:val="0"/>
          <w:numId w:val="4"/>
        </w:numPr>
      </w:pPr>
      <w:r w:rsidRPr="00521444">
        <w:t>Оценочные материалы для проведения промежуточной и итоговой аттестации: примерные тексты контрольных работ, примерные задания.</w:t>
      </w:r>
    </w:p>
    <w:p w14:paraId="3EC916F1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1"/>
        </w:tabs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14:paraId="04615DEA" w14:textId="77777777" w:rsidR="00D748DE" w:rsidRDefault="00D748DE" w:rsidP="00104D7B">
      <w:pPr>
        <w:spacing w:line="278" w:lineRule="auto"/>
        <w:ind w:firstLine="567"/>
      </w:pPr>
    </w:p>
    <w:p w14:paraId="265C8FCF" w14:textId="77777777" w:rsidR="000D3B8E" w:rsidRDefault="000D3B8E" w:rsidP="00104D7B">
      <w:pPr>
        <w:spacing w:line="278" w:lineRule="auto"/>
        <w:ind w:firstLine="567"/>
      </w:pPr>
    </w:p>
    <w:p w14:paraId="4805BBB6" w14:textId="77777777" w:rsidR="00986D19" w:rsidRDefault="00986D19">
      <w:pPr>
        <w:pStyle w:val="a3"/>
        <w:ind w:left="0" w:firstLine="567"/>
      </w:pPr>
    </w:p>
    <w:sectPr w:rsidR="00986D19" w:rsidSect="000D3B8E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C7D29"/>
    <w:multiLevelType w:val="hybridMultilevel"/>
    <w:tmpl w:val="A2F40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FB3018"/>
    <w:multiLevelType w:val="hybridMultilevel"/>
    <w:tmpl w:val="6492C578"/>
    <w:lvl w:ilvl="0" w:tplc="041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2" w15:restartNumberingAfterBreak="0">
    <w:nsid w:val="5D7C367A"/>
    <w:multiLevelType w:val="hybridMultilevel"/>
    <w:tmpl w:val="4DC6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7854"/>
    <w:multiLevelType w:val="hybridMultilevel"/>
    <w:tmpl w:val="17F804DA"/>
    <w:lvl w:ilvl="0" w:tplc="6722084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CC97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044B0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D4B4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162E1B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E9C2E8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72E3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8216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E04278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DB1419A"/>
    <w:multiLevelType w:val="hybridMultilevel"/>
    <w:tmpl w:val="FEE8CC04"/>
    <w:lvl w:ilvl="0" w:tplc="59AC7B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A469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B465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AA0D33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CC67A0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5347D5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22F3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DEA2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4A03D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F5B1741"/>
    <w:multiLevelType w:val="hybridMultilevel"/>
    <w:tmpl w:val="CD8044AE"/>
    <w:lvl w:ilvl="0" w:tplc="39EA16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21C9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B0035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FD2A3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B7A1C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E5A097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A4A01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6435A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27CA0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DE"/>
    <w:rsid w:val="000D3B8E"/>
    <w:rsid w:val="00104D7B"/>
    <w:rsid w:val="001741C5"/>
    <w:rsid w:val="00445C63"/>
    <w:rsid w:val="00457E6B"/>
    <w:rsid w:val="00521444"/>
    <w:rsid w:val="006B7BF6"/>
    <w:rsid w:val="00807441"/>
    <w:rsid w:val="00911097"/>
    <w:rsid w:val="00935D5C"/>
    <w:rsid w:val="00986D19"/>
    <w:rsid w:val="00A50394"/>
    <w:rsid w:val="00C33ADC"/>
    <w:rsid w:val="00CF4D5F"/>
    <w:rsid w:val="00D52231"/>
    <w:rsid w:val="00D748DE"/>
    <w:rsid w:val="00E36503"/>
    <w:rsid w:val="00F14E35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954F"/>
  <w15:docId w15:val="{356BFCFD-699A-472E-816C-F9EFA02C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3B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48DE"/>
    <w:pPr>
      <w:ind w:left="821"/>
    </w:pPr>
  </w:style>
  <w:style w:type="paragraph" w:styleId="a4">
    <w:name w:val="Title"/>
    <w:basedOn w:val="a"/>
    <w:uiPriority w:val="1"/>
    <w:qFormat/>
    <w:rsid w:val="00D748DE"/>
    <w:pPr>
      <w:spacing w:line="252" w:lineRule="exact"/>
      <w:ind w:left="105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748DE"/>
    <w:pPr>
      <w:spacing w:line="252" w:lineRule="exact"/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D748DE"/>
  </w:style>
  <w:style w:type="character" w:styleId="a6">
    <w:name w:val="Hyperlink"/>
    <w:basedOn w:val="a0"/>
    <w:uiPriority w:val="99"/>
    <w:unhideWhenUsed/>
    <w:rsid w:val="00FA41B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A4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2</cp:revision>
  <dcterms:created xsi:type="dcterms:W3CDTF">2023-10-17T10:42:00Z</dcterms:created>
  <dcterms:modified xsi:type="dcterms:W3CDTF">2023-10-17T10:42:00Z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