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23F" w:rsidRPr="0029623F" w:rsidRDefault="0029623F" w:rsidP="0029623F">
      <w:pPr>
        <w:jc w:val="center"/>
        <w:rPr>
          <w:rFonts w:ascii="Times New Roman" w:hAnsi="Times New Roman" w:cs="Times New Roman"/>
          <w:b/>
          <w:i/>
          <w:sz w:val="28"/>
          <w:szCs w:val="28"/>
        </w:rPr>
      </w:pPr>
      <w:r w:rsidRPr="0029623F">
        <w:rPr>
          <w:rFonts w:ascii="Times New Roman" w:hAnsi="Times New Roman" w:cs="Times New Roman"/>
          <w:b/>
          <w:i/>
          <w:sz w:val="28"/>
          <w:szCs w:val="28"/>
        </w:rPr>
        <w:t>Аннотация</w:t>
      </w:r>
    </w:p>
    <w:p w:rsidR="00C020AE" w:rsidRDefault="0029623F" w:rsidP="0029623F">
      <w:pPr>
        <w:jc w:val="center"/>
        <w:rPr>
          <w:rFonts w:ascii="Times New Roman" w:hAnsi="Times New Roman" w:cs="Times New Roman"/>
          <w:b/>
          <w:i/>
          <w:sz w:val="28"/>
          <w:szCs w:val="28"/>
        </w:rPr>
      </w:pPr>
      <w:r w:rsidRPr="0029623F">
        <w:rPr>
          <w:rFonts w:ascii="Times New Roman" w:hAnsi="Times New Roman" w:cs="Times New Roman"/>
          <w:b/>
          <w:i/>
          <w:sz w:val="28"/>
          <w:szCs w:val="28"/>
        </w:rPr>
        <w:t>к рабочей программе по предмету «</w:t>
      </w:r>
      <w:r w:rsidRPr="0029623F">
        <w:rPr>
          <w:rFonts w:ascii="Times New Roman" w:hAnsi="Times New Roman" w:cs="Times New Roman"/>
          <w:b/>
          <w:i/>
          <w:sz w:val="28"/>
          <w:szCs w:val="28"/>
        </w:rPr>
        <w:t>Геометрия</w:t>
      </w:r>
      <w:r w:rsidRPr="0029623F">
        <w:rPr>
          <w:rFonts w:ascii="Times New Roman" w:hAnsi="Times New Roman" w:cs="Times New Roman"/>
          <w:b/>
          <w:i/>
          <w:sz w:val="28"/>
          <w:szCs w:val="28"/>
        </w:rPr>
        <w:t xml:space="preserve">»,  </w:t>
      </w:r>
      <w:r w:rsidRPr="0029623F">
        <w:rPr>
          <w:rFonts w:ascii="Times New Roman" w:hAnsi="Times New Roman" w:cs="Times New Roman"/>
          <w:b/>
          <w:i/>
          <w:sz w:val="28"/>
          <w:szCs w:val="28"/>
        </w:rPr>
        <w:t>7</w:t>
      </w:r>
      <w:r w:rsidRPr="0029623F">
        <w:rPr>
          <w:rFonts w:ascii="Times New Roman" w:hAnsi="Times New Roman" w:cs="Times New Roman"/>
          <w:b/>
          <w:i/>
          <w:sz w:val="28"/>
          <w:szCs w:val="28"/>
        </w:rPr>
        <w:t xml:space="preserve"> - </w:t>
      </w:r>
      <w:r w:rsidRPr="0029623F">
        <w:rPr>
          <w:rFonts w:ascii="Times New Roman" w:hAnsi="Times New Roman" w:cs="Times New Roman"/>
          <w:b/>
          <w:i/>
          <w:sz w:val="28"/>
          <w:szCs w:val="28"/>
        </w:rPr>
        <w:t>9</w:t>
      </w:r>
      <w:r w:rsidRPr="0029623F">
        <w:rPr>
          <w:rFonts w:ascii="Times New Roman" w:hAnsi="Times New Roman" w:cs="Times New Roman"/>
          <w:b/>
          <w:i/>
          <w:sz w:val="28"/>
          <w:szCs w:val="28"/>
        </w:rPr>
        <w:t xml:space="preserve"> класс</w:t>
      </w:r>
      <w:r w:rsidRPr="0029623F">
        <w:rPr>
          <w:rFonts w:ascii="Times New Roman" w:hAnsi="Times New Roman" w:cs="Times New Roman"/>
          <w:b/>
          <w:i/>
          <w:sz w:val="28"/>
          <w:szCs w:val="28"/>
        </w:rPr>
        <w:t>ы</w:t>
      </w:r>
      <w:r w:rsidRPr="0029623F">
        <w:rPr>
          <w:rFonts w:ascii="Times New Roman" w:hAnsi="Times New Roman" w:cs="Times New Roman"/>
          <w:b/>
          <w:i/>
          <w:sz w:val="28"/>
          <w:szCs w:val="28"/>
        </w:rPr>
        <w:t>.</w:t>
      </w:r>
    </w:p>
    <w:p w:rsidR="00D675A9" w:rsidRDefault="00D675A9" w:rsidP="00790811">
      <w:pPr>
        <w:spacing w:after="0" w:line="360" w:lineRule="auto"/>
        <w:ind w:firstLine="708"/>
        <w:jc w:val="both"/>
        <w:rPr>
          <w:rFonts w:ascii="Times New Roman" w:hAnsi="Times New Roman" w:cs="Times New Roman"/>
          <w:sz w:val="28"/>
          <w:szCs w:val="28"/>
        </w:rPr>
      </w:pPr>
      <w:r w:rsidRPr="00D675A9">
        <w:rPr>
          <w:rFonts w:ascii="Times New Roman" w:hAnsi="Times New Roman" w:cs="Times New Roman"/>
          <w:sz w:val="28"/>
          <w:szCs w:val="28"/>
        </w:rPr>
        <w:t>Рабочая программа по геометрии 7</w:t>
      </w:r>
      <w:r>
        <w:rPr>
          <w:rFonts w:ascii="Times New Roman" w:hAnsi="Times New Roman" w:cs="Times New Roman"/>
          <w:sz w:val="28"/>
          <w:szCs w:val="28"/>
        </w:rPr>
        <w:t xml:space="preserve">-9 классов для предметной линии </w:t>
      </w:r>
      <w:r w:rsidRPr="00D675A9">
        <w:rPr>
          <w:rFonts w:ascii="Times New Roman" w:hAnsi="Times New Roman" w:cs="Times New Roman"/>
          <w:sz w:val="28"/>
          <w:szCs w:val="28"/>
        </w:rPr>
        <w:t xml:space="preserve">учебника Л.С. </w:t>
      </w:r>
      <w:proofErr w:type="spellStart"/>
      <w:r w:rsidRPr="00D675A9">
        <w:rPr>
          <w:rFonts w:ascii="Times New Roman" w:hAnsi="Times New Roman" w:cs="Times New Roman"/>
          <w:sz w:val="28"/>
          <w:szCs w:val="28"/>
        </w:rPr>
        <w:t>Атанасяна</w:t>
      </w:r>
      <w:proofErr w:type="spellEnd"/>
      <w:r w:rsidRPr="00D675A9">
        <w:rPr>
          <w:rFonts w:ascii="Times New Roman" w:hAnsi="Times New Roman" w:cs="Times New Roman"/>
          <w:sz w:val="28"/>
          <w:szCs w:val="28"/>
        </w:rPr>
        <w:t xml:space="preserve"> и др. составлена на основе ФГОС ООО. В программе</w:t>
      </w:r>
      <w:r>
        <w:rPr>
          <w:rFonts w:ascii="Times New Roman" w:hAnsi="Times New Roman" w:cs="Times New Roman"/>
          <w:sz w:val="28"/>
          <w:szCs w:val="28"/>
        </w:rPr>
        <w:t xml:space="preserve"> </w:t>
      </w:r>
      <w:r w:rsidRPr="00D675A9">
        <w:rPr>
          <w:rFonts w:ascii="Times New Roman" w:hAnsi="Times New Roman" w:cs="Times New Roman"/>
          <w:sz w:val="28"/>
          <w:szCs w:val="28"/>
        </w:rPr>
        <w:t>по геометрии учтены идеи и положения Концепции развития математического</w:t>
      </w:r>
      <w:r>
        <w:rPr>
          <w:rFonts w:ascii="Times New Roman" w:hAnsi="Times New Roman" w:cs="Times New Roman"/>
          <w:sz w:val="28"/>
          <w:szCs w:val="28"/>
        </w:rPr>
        <w:t xml:space="preserve"> </w:t>
      </w:r>
      <w:r w:rsidRPr="00D675A9">
        <w:rPr>
          <w:rFonts w:ascii="Times New Roman" w:hAnsi="Times New Roman" w:cs="Times New Roman"/>
          <w:sz w:val="28"/>
          <w:szCs w:val="28"/>
        </w:rPr>
        <w:t>образования в Российской Федерации.</w:t>
      </w:r>
    </w:p>
    <w:p w:rsidR="00D675A9" w:rsidRDefault="00790811" w:rsidP="0079081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Ц</w:t>
      </w:r>
      <w:r w:rsidRPr="00D675A9">
        <w:rPr>
          <w:rFonts w:ascii="Times New Roman" w:hAnsi="Times New Roman" w:cs="Times New Roman"/>
          <w:sz w:val="28"/>
          <w:szCs w:val="28"/>
        </w:rPr>
        <w:t>ели изучения учебного курса</w:t>
      </w:r>
    </w:p>
    <w:p w:rsidR="00D675A9" w:rsidRPr="00D675A9" w:rsidRDefault="00D675A9" w:rsidP="00790811">
      <w:pPr>
        <w:spacing w:after="0" w:line="360" w:lineRule="auto"/>
        <w:ind w:firstLine="708"/>
        <w:jc w:val="both"/>
        <w:rPr>
          <w:rFonts w:ascii="Times New Roman" w:hAnsi="Times New Roman" w:cs="Times New Roman"/>
          <w:sz w:val="28"/>
          <w:szCs w:val="28"/>
        </w:rPr>
      </w:pPr>
      <w:r w:rsidRPr="00D675A9">
        <w:rPr>
          <w:rFonts w:ascii="Times New Roman" w:hAnsi="Times New Roman" w:cs="Times New Roman"/>
          <w:sz w:val="28"/>
          <w:szCs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D675A9">
        <w:rPr>
          <w:rFonts w:ascii="Times New Roman" w:hAnsi="Times New Roman" w:cs="Times New Roman"/>
          <w:sz w:val="28"/>
          <w:szCs w:val="28"/>
        </w:rPr>
        <w:t>контрпримеры</w:t>
      </w:r>
      <w:proofErr w:type="spellEnd"/>
      <w:r w:rsidRPr="00D675A9">
        <w:rPr>
          <w:rFonts w:ascii="Times New Roman" w:hAnsi="Times New Roman" w:cs="Times New Roman"/>
          <w:sz w:val="28"/>
          <w:szCs w:val="28"/>
        </w:rPr>
        <w:t xml:space="preserve"> к </w:t>
      </w:r>
      <w:proofErr w:type="gramStart"/>
      <w:r w:rsidRPr="00D675A9">
        <w:rPr>
          <w:rFonts w:ascii="Times New Roman" w:hAnsi="Times New Roman" w:cs="Times New Roman"/>
          <w:sz w:val="28"/>
          <w:szCs w:val="28"/>
        </w:rPr>
        <w:t>ложным</w:t>
      </w:r>
      <w:proofErr w:type="gramEnd"/>
      <w:r w:rsidRPr="00D675A9">
        <w:rPr>
          <w:rFonts w:ascii="Times New Roman" w:hAnsi="Times New Roman" w:cs="Times New Roman"/>
          <w:sz w:val="28"/>
          <w:szCs w:val="28"/>
        </w:rPr>
        <w:t xml:space="preserve">, проводить рассуждения «от противного», отличать свойства от признаков, формулировать обратные утверждения. </w:t>
      </w:r>
    </w:p>
    <w:p w:rsidR="00D675A9" w:rsidRPr="00D675A9" w:rsidRDefault="00790811" w:rsidP="0079081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Также</w:t>
      </w:r>
      <w:r w:rsidR="00D675A9" w:rsidRPr="00D675A9">
        <w:rPr>
          <w:rFonts w:ascii="Times New Roman" w:hAnsi="Times New Roman" w:cs="Times New Roman"/>
          <w:sz w:val="28"/>
          <w:szCs w:val="28"/>
        </w:rPr>
        <w:t xml:space="preserve">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00D675A9" w:rsidRPr="00D675A9">
        <w:rPr>
          <w:rFonts w:ascii="Times New Roman" w:hAnsi="Times New Roman" w:cs="Times New Roman"/>
          <w:sz w:val="28"/>
          <w:szCs w:val="28"/>
        </w:rPr>
        <w:t>обучающийся</w:t>
      </w:r>
      <w:proofErr w:type="gramEnd"/>
      <w:r w:rsidR="00D675A9" w:rsidRPr="00D675A9">
        <w:rPr>
          <w:rFonts w:ascii="Times New Roman" w:hAnsi="Times New Roman" w:cs="Times New Roman"/>
          <w:sz w:val="28"/>
          <w:szCs w:val="28"/>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D675A9" w:rsidRPr="00D675A9" w:rsidRDefault="00D675A9" w:rsidP="00D675A9">
      <w:pPr>
        <w:spacing w:line="360" w:lineRule="auto"/>
        <w:ind w:firstLine="708"/>
        <w:jc w:val="both"/>
        <w:rPr>
          <w:rFonts w:ascii="Times New Roman" w:hAnsi="Times New Roman" w:cs="Times New Roman"/>
          <w:sz w:val="28"/>
          <w:szCs w:val="28"/>
        </w:rPr>
      </w:pPr>
      <w:r w:rsidRPr="00D675A9">
        <w:rPr>
          <w:rFonts w:ascii="Times New Roman" w:hAnsi="Times New Roman" w:cs="Times New Roman"/>
          <w:sz w:val="28"/>
          <w:szCs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29623F" w:rsidRDefault="00D675A9" w:rsidP="00D675A9">
      <w:pPr>
        <w:spacing w:line="360" w:lineRule="auto"/>
        <w:ind w:firstLine="708"/>
        <w:jc w:val="both"/>
        <w:rPr>
          <w:rFonts w:ascii="Times New Roman" w:hAnsi="Times New Roman" w:cs="Times New Roman"/>
          <w:sz w:val="28"/>
          <w:szCs w:val="28"/>
        </w:rPr>
      </w:pPr>
      <w:r w:rsidRPr="00D675A9">
        <w:rPr>
          <w:rFonts w:ascii="Times New Roman" w:hAnsi="Times New Roman" w:cs="Times New Roman"/>
          <w:sz w:val="28"/>
          <w:szCs w:val="28"/>
        </w:rPr>
        <w:lastRenderedPageBreak/>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p>
    <w:p w:rsidR="00790811" w:rsidRDefault="00790811" w:rsidP="0079081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Перечень учебников </w:t>
      </w:r>
      <w:r w:rsidRPr="00790811">
        <w:rPr>
          <w:rFonts w:ascii="Times New Roman" w:hAnsi="Times New Roman" w:cs="Times New Roman"/>
          <w:sz w:val="28"/>
          <w:szCs w:val="28"/>
        </w:rPr>
        <w:t>необходимо использовать для обеспечения реализации</w:t>
      </w:r>
      <w:r>
        <w:rPr>
          <w:rFonts w:ascii="Times New Roman" w:hAnsi="Times New Roman" w:cs="Times New Roman"/>
          <w:sz w:val="28"/>
          <w:szCs w:val="28"/>
        </w:rPr>
        <w:t xml:space="preserve"> программы:</w:t>
      </w:r>
    </w:p>
    <w:p w:rsidR="00790811" w:rsidRPr="00790811" w:rsidRDefault="00790811" w:rsidP="00790811">
      <w:pPr>
        <w:pStyle w:val="a3"/>
        <w:numPr>
          <w:ilvl w:val="0"/>
          <w:numId w:val="1"/>
        </w:numPr>
        <w:spacing w:line="360" w:lineRule="auto"/>
        <w:jc w:val="both"/>
        <w:rPr>
          <w:rFonts w:ascii="Times New Roman" w:hAnsi="Times New Roman" w:cs="Times New Roman"/>
          <w:sz w:val="28"/>
          <w:szCs w:val="28"/>
        </w:rPr>
      </w:pPr>
      <w:r w:rsidRPr="00790811">
        <w:rPr>
          <w:rFonts w:ascii="Times New Roman" w:hAnsi="Times New Roman" w:cs="Times New Roman"/>
          <w:sz w:val="28"/>
          <w:szCs w:val="28"/>
        </w:rPr>
        <w:t xml:space="preserve">Учебник Геометрия: 7—9 </w:t>
      </w:r>
      <w:proofErr w:type="spellStart"/>
      <w:r w:rsidRPr="00790811">
        <w:rPr>
          <w:rFonts w:ascii="Times New Roman" w:hAnsi="Times New Roman" w:cs="Times New Roman"/>
          <w:sz w:val="28"/>
          <w:szCs w:val="28"/>
        </w:rPr>
        <w:t>кл</w:t>
      </w:r>
      <w:proofErr w:type="spellEnd"/>
      <w:r w:rsidRPr="00790811">
        <w:rPr>
          <w:rFonts w:ascii="Times New Roman" w:hAnsi="Times New Roman" w:cs="Times New Roman"/>
          <w:sz w:val="28"/>
          <w:szCs w:val="28"/>
        </w:rPr>
        <w:t>. / Л. С.</w:t>
      </w:r>
      <w:r w:rsidRPr="00790811">
        <w:rPr>
          <w:rFonts w:ascii="Times New Roman" w:hAnsi="Times New Roman" w:cs="Times New Roman"/>
          <w:sz w:val="28"/>
          <w:szCs w:val="28"/>
        </w:rPr>
        <w:t xml:space="preserve"> </w:t>
      </w:r>
      <w:proofErr w:type="spellStart"/>
      <w:r w:rsidRPr="00790811">
        <w:rPr>
          <w:rFonts w:ascii="Times New Roman" w:hAnsi="Times New Roman" w:cs="Times New Roman"/>
          <w:sz w:val="28"/>
          <w:szCs w:val="28"/>
        </w:rPr>
        <w:t>Атанасян</w:t>
      </w:r>
      <w:proofErr w:type="spellEnd"/>
      <w:r w:rsidRPr="00790811">
        <w:rPr>
          <w:rFonts w:ascii="Times New Roman" w:hAnsi="Times New Roman" w:cs="Times New Roman"/>
          <w:sz w:val="28"/>
          <w:szCs w:val="28"/>
        </w:rPr>
        <w:t xml:space="preserve">, В. Ф. Бутузов, С. Б. </w:t>
      </w:r>
      <w:r w:rsidRPr="00790811">
        <w:rPr>
          <w:rFonts w:ascii="Times New Roman" w:hAnsi="Times New Roman" w:cs="Times New Roman"/>
          <w:sz w:val="28"/>
          <w:szCs w:val="28"/>
        </w:rPr>
        <w:t xml:space="preserve">Кадомцев </w:t>
      </w:r>
      <w:r w:rsidRPr="00790811">
        <w:rPr>
          <w:rFonts w:ascii="Times New Roman" w:hAnsi="Times New Roman" w:cs="Times New Roman"/>
          <w:sz w:val="28"/>
          <w:szCs w:val="28"/>
        </w:rPr>
        <w:t>и др. Москва «Просвещение» 2023</w:t>
      </w:r>
      <w:r>
        <w:rPr>
          <w:rFonts w:ascii="Times New Roman" w:hAnsi="Times New Roman" w:cs="Times New Roman"/>
          <w:sz w:val="28"/>
          <w:szCs w:val="28"/>
        </w:rPr>
        <w:t>;</w:t>
      </w:r>
    </w:p>
    <w:p w:rsidR="00790811" w:rsidRDefault="00790811" w:rsidP="00790811">
      <w:pPr>
        <w:pStyle w:val="a3"/>
        <w:numPr>
          <w:ilvl w:val="0"/>
          <w:numId w:val="1"/>
        </w:numPr>
        <w:spacing w:line="360" w:lineRule="auto"/>
        <w:jc w:val="both"/>
        <w:rPr>
          <w:rFonts w:ascii="Times New Roman" w:hAnsi="Times New Roman" w:cs="Times New Roman"/>
          <w:sz w:val="28"/>
          <w:szCs w:val="28"/>
        </w:rPr>
      </w:pPr>
      <w:r w:rsidRPr="00790811">
        <w:rPr>
          <w:rFonts w:ascii="Times New Roman" w:hAnsi="Times New Roman" w:cs="Times New Roman"/>
          <w:sz w:val="28"/>
          <w:szCs w:val="28"/>
        </w:rPr>
        <w:t>Изучение геометрии в 7, 8, 9 клас</w:t>
      </w:r>
      <w:r w:rsidRPr="00790811">
        <w:rPr>
          <w:rFonts w:ascii="Times New Roman" w:hAnsi="Times New Roman" w:cs="Times New Roman"/>
          <w:sz w:val="28"/>
          <w:szCs w:val="28"/>
        </w:rPr>
        <w:t xml:space="preserve">сах: методические рекомендации: </w:t>
      </w:r>
      <w:r w:rsidRPr="00790811">
        <w:rPr>
          <w:rFonts w:ascii="Times New Roman" w:hAnsi="Times New Roman" w:cs="Times New Roman"/>
          <w:sz w:val="28"/>
          <w:szCs w:val="28"/>
        </w:rPr>
        <w:t xml:space="preserve">книга для учителя / Л. С. </w:t>
      </w:r>
      <w:proofErr w:type="spellStart"/>
      <w:r w:rsidRPr="00790811">
        <w:rPr>
          <w:rFonts w:ascii="Times New Roman" w:hAnsi="Times New Roman" w:cs="Times New Roman"/>
          <w:sz w:val="28"/>
          <w:szCs w:val="28"/>
        </w:rPr>
        <w:t>Атанасян</w:t>
      </w:r>
      <w:proofErr w:type="spellEnd"/>
      <w:r w:rsidRPr="00790811">
        <w:rPr>
          <w:rFonts w:ascii="Times New Roman" w:hAnsi="Times New Roman" w:cs="Times New Roman"/>
          <w:sz w:val="28"/>
          <w:szCs w:val="28"/>
        </w:rPr>
        <w:t>, В. Ф. Бутузов, Ю. А. Глазков и др. Москва</w:t>
      </w:r>
      <w:r w:rsidRPr="00790811">
        <w:rPr>
          <w:rFonts w:ascii="Times New Roman" w:hAnsi="Times New Roman" w:cs="Times New Roman"/>
          <w:sz w:val="28"/>
          <w:szCs w:val="28"/>
        </w:rPr>
        <w:t xml:space="preserve"> </w:t>
      </w:r>
      <w:r w:rsidRPr="00790811">
        <w:rPr>
          <w:rFonts w:ascii="Times New Roman" w:hAnsi="Times New Roman" w:cs="Times New Roman"/>
          <w:sz w:val="28"/>
          <w:szCs w:val="28"/>
        </w:rPr>
        <w:t>«Просвещение» 2023</w:t>
      </w:r>
      <w:r>
        <w:rPr>
          <w:rFonts w:ascii="Times New Roman" w:hAnsi="Times New Roman" w:cs="Times New Roman"/>
          <w:sz w:val="28"/>
          <w:szCs w:val="28"/>
        </w:rPr>
        <w:t>.</w:t>
      </w:r>
    </w:p>
    <w:p w:rsidR="000F3828" w:rsidRPr="000F3828" w:rsidRDefault="000F3828" w:rsidP="000F3828">
      <w:pPr>
        <w:spacing w:after="0" w:line="360" w:lineRule="auto"/>
        <w:ind w:left="120" w:firstLine="588"/>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Планируемые результаты освоения программы учебного курса «Геометрия» на уровне основного общего образования</w:t>
      </w:r>
    </w:p>
    <w:p w:rsidR="000F3828" w:rsidRDefault="000F3828" w:rsidP="000F3828">
      <w:pPr>
        <w:spacing w:after="0" w:line="360" w:lineRule="auto"/>
        <w:ind w:left="120" w:firstLine="480"/>
        <w:jc w:val="both"/>
        <w:rPr>
          <w:rFonts w:ascii="Times New Roman" w:eastAsia="Calibri" w:hAnsi="Times New Roman" w:cs="Times New Roman"/>
          <w:i/>
          <w:sz w:val="28"/>
          <w:szCs w:val="28"/>
        </w:rPr>
      </w:pPr>
      <w:r w:rsidRPr="000F3828">
        <w:rPr>
          <w:rFonts w:ascii="Times New Roman" w:eastAsia="Calibri" w:hAnsi="Times New Roman" w:cs="Times New Roman"/>
          <w:i/>
          <w:color w:val="000000"/>
          <w:sz w:val="28"/>
          <w:szCs w:val="28"/>
        </w:rPr>
        <w:t>Личностные результаты:</w:t>
      </w:r>
    </w:p>
    <w:p w:rsidR="000F3828" w:rsidRPr="000F3828" w:rsidRDefault="000F3828" w:rsidP="000F3828">
      <w:pPr>
        <w:spacing w:after="0" w:line="360" w:lineRule="auto"/>
        <w:ind w:left="120" w:firstLine="480"/>
        <w:jc w:val="both"/>
        <w:rPr>
          <w:rFonts w:ascii="Times New Roman" w:eastAsia="Calibri" w:hAnsi="Times New Roman" w:cs="Times New Roman"/>
          <w:i/>
          <w:sz w:val="28"/>
          <w:szCs w:val="28"/>
        </w:rPr>
      </w:pPr>
      <w:r w:rsidRPr="000F3828">
        <w:rPr>
          <w:rFonts w:ascii="Times New Roman" w:eastAsia="Calibri" w:hAnsi="Times New Roman" w:cs="Times New Roman"/>
          <w:color w:val="000000"/>
          <w:sz w:val="28"/>
          <w:szCs w:val="28"/>
        </w:rPr>
        <w:t>Личностные результаты</w:t>
      </w:r>
      <w:r w:rsidRPr="000F3828">
        <w:rPr>
          <w:rFonts w:ascii="Times New Roman" w:eastAsia="Calibri" w:hAnsi="Times New Roman" w:cs="Times New Roman"/>
          <w:b/>
          <w:color w:val="000000"/>
          <w:sz w:val="28"/>
          <w:szCs w:val="28"/>
        </w:rPr>
        <w:t xml:space="preserve"> </w:t>
      </w:r>
      <w:r w:rsidRPr="000F3828">
        <w:rPr>
          <w:rFonts w:ascii="Times New Roman" w:eastAsia="Calibri" w:hAnsi="Times New Roman" w:cs="Times New Roman"/>
          <w:color w:val="000000"/>
          <w:sz w:val="28"/>
          <w:szCs w:val="28"/>
        </w:rPr>
        <w:t>освоения программы учебного курса «Геометрия» характеризуются:</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1) патриотическое воспитание:</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2) гражданское и духовно-нравственное воспитание:</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3) трудовое воспитание:</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lastRenderedPageBreak/>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4) эстетическое воспитание:</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5) ценности научного познания:</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6) физическое воспитание, формирование культуры здоровья и эмоционального благополучия:</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0F3828">
        <w:rPr>
          <w:rFonts w:ascii="Times New Roman" w:eastAsia="Calibri" w:hAnsi="Times New Roman" w:cs="Times New Roman"/>
          <w:color w:val="000000"/>
          <w:sz w:val="28"/>
          <w:szCs w:val="28"/>
        </w:rPr>
        <w:t>сформированностью</w:t>
      </w:r>
      <w:proofErr w:type="spellEnd"/>
      <w:r w:rsidRPr="000F3828">
        <w:rPr>
          <w:rFonts w:ascii="Times New Roman" w:eastAsia="Calibri" w:hAnsi="Times New Roman" w:cs="Times New Roman"/>
          <w:color w:val="000000"/>
          <w:sz w:val="28"/>
          <w:szCs w:val="28"/>
        </w:rPr>
        <w:t xml:space="preserve"> навыка рефлексии, признанием своего права на ошибку и такого же права другого человека;</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7) экологическое воспитание:</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lastRenderedPageBreak/>
        <w:t>8) адаптация к изменяющимся условиям социальной и природной среды:</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0F3828" w:rsidRPr="000F3828" w:rsidRDefault="000F3828" w:rsidP="000F3828">
      <w:pPr>
        <w:spacing w:after="0" w:line="360" w:lineRule="auto"/>
        <w:ind w:left="120" w:firstLine="480"/>
        <w:jc w:val="both"/>
        <w:rPr>
          <w:rFonts w:ascii="Times New Roman" w:eastAsia="Calibri" w:hAnsi="Times New Roman" w:cs="Times New Roman"/>
          <w:i/>
          <w:sz w:val="28"/>
          <w:szCs w:val="28"/>
        </w:rPr>
      </w:pPr>
      <w:proofErr w:type="spellStart"/>
      <w:r>
        <w:rPr>
          <w:rFonts w:ascii="Times New Roman" w:eastAsia="Calibri" w:hAnsi="Times New Roman" w:cs="Times New Roman"/>
          <w:i/>
          <w:color w:val="000000"/>
          <w:sz w:val="28"/>
          <w:szCs w:val="28"/>
        </w:rPr>
        <w:t>М</w:t>
      </w:r>
      <w:r w:rsidRPr="000F3828">
        <w:rPr>
          <w:rFonts w:ascii="Times New Roman" w:eastAsia="Calibri" w:hAnsi="Times New Roman" w:cs="Times New Roman"/>
          <w:i/>
          <w:color w:val="000000"/>
          <w:sz w:val="28"/>
          <w:szCs w:val="28"/>
        </w:rPr>
        <w:t>етапредметные</w:t>
      </w:r>
      <w:proofErr w:type="spellEnd"/>
      <w:r w:rsidRPr="000F3828">
        <w:rPr>
          <w:rFonts w:ascii="Times New Roman" w:eastAsia="Calibri" w:hAnsi="Times New Roman" w:cs="Times New Roman"/>
          <w:i/>
          <w:color w:val="000000"/>
          <w:sz w:val="28"/>
          <w:szCs w:val="28"/>
        </w:rPr>
        <w:t xml:space="preserve"> результаты</w:t>
      </w:r>
      <w:r>
        <w:rPr>
          <w:rFonts w:ascii="Times New Roman" w:eastAsia="Calibri" w:hAnsi="Times New Roman" w:cs="Times New Roman"/>
          <w:i/>
          <w:sz w:val="28"/>
          <w:szCs w:val="28"/>
        </w:rPr>
        <w:t>:</w:t>
      </w:r>
    </w:p>
    <w:p w:rsidR="000F3828" w:rsidRPr="000F3828" w:rsidRDefault="000F3828" w:rsidP="000F3828">
      <w:pPr>
        <w:spacing w:after="0" w:line="360" w:lineRule="auto"/>
        <w:ind w:left="12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Познавательные универсальные учебные действия</w:t>
      </w:r>
    </w:p>
    <w:p w:rsidR="000F3828" w:rsidRPr="000F3828" w:rsidRDefault="000F3828" w:rsidP="000F3828">
      <w:pPr>
        <w:spacing w:after="0" w:line="360" w:lineRule="auto"/>
        <w:ind w:left="12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Базовые логические действия:</w:t>
      </w:r>
    </w:p>
    <w:p w:rsidR="000F3828" w:rsidRPr="000F3828" w:rsidRDefault="000F3828" w:rsidP="000F3828">
      <w:pPr>
        <w:numPr>
          <w:ilvl w:val="0"/>
          <w:numId w:val="2"/>
        </w:numPr>
        <w:spacing w:after="0" w:line="360" w:lineRule="auto"/>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0F3828" w:rsidRPr="000F3828" w:rsidRDefault="000F3828" w:rsidP="000F3828">
      <w:pPr>
        <w:numPr>
          <w:ilvl w:val="0"/>
          <w:numId w:val="2"/>
        </w:numPr>
        <w:spacing w:after="0" w:line="360" w:lineRule="auto"/>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воспринимать, формулировать и преобразовывать суждения: утвердительные и отрицательные, единичные, частные и общие, условные;</w:t>
      </w:r>
    </w:p>
    <w:p w:rsidR="000F3828" w:rsidRPr="000F3828" w:rsidRDefault="000F3828" w:rsidP="000F3828">
      <w:pPr>
        <w:numPr>
          <w:ilvl w:val="0"/>
          <w:numId w:val="2"/>
        </w:numPr>
        <w:spacing w:after="0" w:line="360" w:lineRule="auto"/>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0F3828" w:rsidRPr="000F3828" w:rsidRDefault="000F3828" w:rsidP="000F3828">
      <w:pPr>
        <w:numPr>
          <w:ilvl w:val="0"/>
          <w:numId w:val="2"/>
        </w:numPr>
        <w:spacing w:after="0" w:line="360" w:lineRule="auto"/>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делать выводы с использованием законов логики, дедуктивных и индуктивных умозаключений, умозаключений по аналогии;</w:t>
      </w:r>
    </w:p>
    <w:p w:rsidR="000F3828" w:rsidRPr="000F3828" w:rsidRDefault="000F3828" w:rsidP="000F3828">
      <w:pPr>
        <w:numPr>
          <w:ilvl w:val="0"/>
          <w:numId w:val="2"/>
        </w:numPr>
        <w:spacing w:after="0" w:line="360" w:lineRule="auto"/>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lastRenderedPageBreak/>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0F3828">
        <w:rPr>
          <w:rFonts w:ascii="Times New Roman" w:eastAsia="Calibri" w:hAnsi="Times New Roman" w:cs="Times New Roman"/>
          <w:color w:val="000000"/>
          <w:sz w:val="28"/>
          <w:szCs w:val="28"/>
        </w:rPr>
        <w:t>контрпримеры</w:t>
      </w:r>
      <w:proofErr w:type="spellEnd"/>
      <w:r w:rsidRPr="000F3828">
        <w:rPr>
          <w:rFonts w:ascii="Times New Roman" w:eastAsia="Calibri" w:hAnsi="Times New Roman" w:cs="Times New Roman"/>
          <w:color w:val="000000"/>
          <w:sz w:val="28"/>
          <w:szCs w:val="28"/>
        </w:rPr>
        <w:t>, обосновывать собственные рассуждения;</w:t>
      </w:r>
    </w:p>
    <w:p w:rsidR="000F3828" w:rsidRPr="000F3828" w:rsidRDefault="000F3828" w:rsidP="000F3828">
      <w:pPr>
        <w:numPr>
          <w:ilvl w:val="0"/>
          <w:numId w:val="2"/>
        </w:numPr>
        <w:spacing w:after="0" w:line="360" w:lineRule="auto"/>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F3828" w:rsidRPr="000F3828" w:rsidRDefault="000F3828" w:rsidP="000F3828">
      <w:pPr>
        <w:spacing w:after="0" w:line="360" w:lineRule="auto"/>
        <w:ind w:left="120"/>
        <w:jc w:val="both"/>
        <w:rPr>
          <w:rFonts w:ascii="Times New Roman" w:eastAsia="Calibri" w:hAnsi="Times New Roman" w:cs="Times New Roman"/>
          <w:sz w:val="28"/>
          <w:szCs w:val="28"/>
          <w:lang w:val="en-US"/>
        </w:rPr>
      </w:pPr>
      <w:proofErr w:type="spellStart"/>
      <w:r w:rsidRPr="000F3828">
        <w:rPr>
          <w:rFonts w:ascii="Times New Roman" w:eastAsia="Calibri" w:hAnsi="Times New Roman" w:cs="Times New Roman"/>
          <w:color w:val="000000"/>
          <w:sz w:val="28"/>
          <w:szCs w:val="28"/>
          <w:lang w:val="en-US"/>
        </w:rPr>
        <w:t>Базовые</w:t>
      </w:r>
      <w:proofErr w:type="spellEnd"/>
      <w:r w:rsidRPr="000F3828">
        <w:rPr>
          <w:rFonts w:ascii="Times New Roman" w:eastAsia="Calibri" w:hAnsi="Times New Roman" w:cs="Times New Roman"/>
          <w:color w:val="000000"/>
          <w:sz w:val="28"/>
          <w:szCs w:val="28"/>
          <w:lang w:val="en-US"/>
        </w:rPr>
        <w:t xml:space="preserve"> </w:t>
      </w:r>
      <w:proofErr w:type="spellStart"/>
      <w:r w:rsidRPr="000F3828">
        <w:rPr>
          <w:rFonts w:ascii="Times New Roman" w:eastAsia="Calibri" w:hAnsi="Times New Roman" w:cs="Times New Roman"/>
          <w:color w:val="000000"/>
          <w:sz w:val="28"/>
          <w:szCs w:val="28"/>
          <w:lang w:val="en-US"/>
        </w:rPr>
        <w:t>исследовательские</w:t>
      </w:r>
      <w:proofErr w:type="spellEnd"/>
      <w:r w:rsidRPr="000F3828">
        <w:rPr>
          <w:rFonts w:ascii="Times New Roman" w:eastAsia="Calibri" w:hAnsi="Times New Roman" w:cs="Times New Roman"/>
          <w:color w:val="000000"/>
          <w:sz w:val="28"/>
          <w:szCs w:val="28"/>
          <w:lang w:val="en-US"/>
        </w:rPr>
        <w:t xml:space="preserve"> </w:t>
      </w:r>
      <w:proofErr w:type="spellStart"/>
      <w:r w:rsidRPr="000F3828">
        <w:rPr>
          <w:rFonts w:ascii="Times New Roman" w:eastAsia="Calibri" w:hAnsi="Times New Roman" w:cs="Times New Roman"/>
          <w:color w:val="000000"/>
          <w:sz w:val="28"/>
          <w:szCs w:val="28"/>
          <w:lang w:val="en-US"/>
        </w:rPr>
        <w:t>действия</w:t>
      </w:r>
      <w:proofErr w:type="spellEnd"/>
      <w:r w:rsidRPr="000F3828">
        <w:rPr>
          <w:rFonts w:ascii="Times New Roman" w:eastAsia="Calibri" w:hAnsi="Times New Roman" w:cs="Times New Roman"/>
          <w:color w:val="000000"/>
          <w:sz w:val="28"/>
          <w:szCs w:val="28"/>
          <w:lang w:val="en-US"/>
        </w:rPr>
        <w:t>:</w:t>
      </w:r>
    </w:p>
    <w:p w:rsidR="000F3828" w:rsidRPr="000F3828" w:rsidRDefault="000F3828" w:rsidP="000F3828">
      <w:pPr>
        <w:numPr>
          <w:ilvl w:val="0"/>
          <w:numId w:val="3"/>
        </w:numPr>
        <w:spacing w:after="0" w:line="360" w:lineRule="auto"/>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0F3828" w:rsidRPr="000F3828" w:rsidRDefault="000F3828" w:rsidP="000F3828">
      <w:pPr>
        <w:numPr>
          <w:ilvl w:val="0"/>
          <w:numId w:val="3"/>
        </w:numPr>
        <w:spacing w:after="0" w:line="360" w:lineRule="auto"/>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0F3828" w:rsidRPr="000F3828" w:rsidRDefault="000F3828" w:rsidP="000F3828">
      <w:pPr>
        <w:numPr>
          <w:ilvl w:val="0"/>
          <w:numId w:val="3"/>
        </w:numPr>
        <w:spacing w:after="0" w:line="360" w:lineRule="auto"/>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0F3828" w:rsidRPr="000F3828" w:rsidRDefault="000F3828" w:rsidP="000F3828">
      <w:pPr>
        <w:numPr>
          <w:ilvl w:val="0"/>
          <w:numId w:val="3"/>
        </w:numPr>
        <w:spacing w:after="0" w:line="360" w:lineRule="auto"/>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прогнозировать возможное развитие процесса, а также выдвигать предположения о его развитии в новых условиях.</w:t>
      </w:r>
    </w:p>
    <w:p w:rsidR="000F3828" w:rsidRPr="000F3828" w:rsidRDefault="000F3828" w:rsidP="000F3828">
      <w:pPr>
        <w:spacing w:after="0" w:line="360" w:lineRule="auto"/>
        <w:ind w:left="120"/>
        <w:jc w:val="both"/>
        <w:rPr>
          <w:rFonts w:ascii="Times New Roman" w:eastAsia="Calibri" w:hAnsi="Times New Roman" w:cs="Times New Roman"/>
          <w:sz w:val="28"/>
          <w:szCs w:val="28"/>
          <w:lang w:val="en-US"/>
        </w:rPr>
      </w:pPr>
      <w:proofErr w:type="spellStart"/>
      <w:r w:rsidRPr="000F3828">
        <w:rPr>
          <w:rFonts w:ascii="Times New Roman" w:eastAsia="Calibri" w:hAnsi="Times New Roman" w:cs="Times New Roman"/>
          <w:color w:val="000000"/>
          <w:sz w:val="28"/>
          <w:szCs w:val="28"/>
          <w:lang w:val="en-US"/>
        </w:rPr>
        <w:t>Работа</w:t>
      </w:r>
      <w:proofErr w:type="spellEnd"/>
      <w:r w:rsidRPr="000F3828">
        <w:rPr>
          <w:rFonts w:ascii="Times New Roman" w:eastAsia="Calibri" w:hAnsi="Times New Roman" w:cs="Times New Roman"/>
          <w:color w:val="000000"/>
          <w:sz w:val="28"/>
          <w:szCs w:val="28"/>
          <w:lang w:val="en-US"/>
        </w:rPr>
        <w:t xml:space="preserve"> с </w:t>
      </w:r>
      <w:proofErr w:type="spellStart"/>
      <w:r w:rsidRPr="000F3828">
        <w:rPr>
          <w:rFonts w:ascii="Times New Roman" w:eastAsia="Calibri" w:hAnsi="Times New Roman" w:cs="Times New Roman"/>
          <w:color w:val="000000"/>
          <w:sz w:val="28"/>
          <w:szCs w:val="28"/>
          <w:lang w:val="en-US"/>
        </w:rPr>
        <w:t>информацией</w:t>
      </w:r>
      <w:proofErr w:type="spellEnd"/>
      <w:r w:rsidRPr="000F3828">
        <w:rPr>
          <w:rFonts w:ascii="Times New Roman" w:eastAsia="Calibri" w:hAnsi="Times New Roman" w:cs="Times New Roman"/>
          <w:color w:val="000000"/>
          <w:sz w:val="28"/>
          <w:szCs w:val="28"/>
          <w:lang w:val="en-US"/>
        </w:rPr>
        <w:t>:</w:t>
      </w:r>
    </w:p>
    <w:p w:rsidR="000F3828" w:rsidRPr="000F3828" w:rsidRDefault="000F3828" w:rsidP="000F3828">
      <w:pPr>
        <w:numPr>
          <w:ilvl w:val="0"/>
          <w:numId w:val="4"/>
        </w:numPr>
        <w:spacing w:after="0" w:line="360" w:lineRule="auto"/>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выявлять недостаточность и избыточность информации, данных, необходимых для решения задачи;</w:t>
      </w:r>
    </w:p>
    <w:p w:rsidR="000F3828" w:rsidRPr="000F3828" w:rsidRDefault="000F3828" w:rsidP="000F3828">
      <w:pPr>
        <w:numPr>
          <w:ilvl w:val="0"/>
          <w:numId w:val="4"/>
        </w:numPr>
        <w:spacing w:after="0" w:line="360" w:lineRule="auto"/>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выбирать, анализировать, систематизировать и интерпретировать информацию различных видов и форм представления;</w:t>
      </w:r>
    </w:p>
    <w:p w:rsidR="000F3828" w:rsidRPr="000F3828" w:rsidRDefault="000F3828" w:rsidP="000F3828">
      <w:pPr>
        <w:numPr>
          <w:ilvl w:val="0"/>
          <w:numId w:val="4"/>
        </w:numPr>
        <w:spacing w:after="0" w:line="360" w:lineRule="auto"/>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выбирать форму представления информации и иллюстрировать решаемые задачи схемами, диаграммами, иной графикой и их комбинациями;</w:t>
      </w:r>
    </w:p>
    <w:p w:rsidR="000F3828" w:rsidRPr="000F3828" w:rsidRDefault="000F3828" w:rsidP="000F3828">
      <w:pPr>
        <w:numPr>
          <w:ilvl w:val="0"/>
          <w:numId w:val="4"/>
        </w:numPr>
        <w:spacing w:after="0" w:line="360" w:lineRule="auto"/>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оценивать надёжность информации по критериям, предложенным учителем или сформулированным самостоятельно.</w:t>
      </w:r>
    </w:p>
    <w:p w:rsidR="000F3828" w:rsidRPr="000F3828" w:rsidRDefault="000F3828" w:rsidP="000F3828">
      <w:pPr>
        <w:spacing w:after="0" w:line="360" w:lineRule="auto"/>
        <w:ind w:left="120"/>
        <w:jc w:val="both"/>
        <w:rPr>
          <w:rFonts w:ascii="Times New Roman" w:eastAsia="Calibri" w:hAnsi="Times New Roman" w:cs="Times New Roman"/>
          <w:sz w:val="28"/>
          <w:szCs w:val="28"/>
          <w:lang w:val="en-US"/>
        </w:rPr>
      </w:pPr>
      <w:proofErr w:type="spellStart"/>
      <w:r w:rsidRPr="000F3828">
        <w:rPr>
          <w:rFonts w:ascii="Times New Roman" w:eastAsia="Calibri" w:hAnsi="Times New Roman" w:cs="Times New Roman"/>
          <w:color w:val="000000"/>
          <w:sz w:val="28"/>
          <w:szCs w:val="28"/>
          <w:lang w:val="en-US"/>
        </w:rPr>
        <w:lastRenderedPageBreak/>
        <w:t>Коммуникативные</w:t>
      </w:r>
      <w:proofErr w:type="spellEnd"/>
      <w:r w:rsidRPr="000F3828">
        <w:rPr>
          <w:rFonts w:ascii="Times New Roman" w:eastAsia="Calibri" w:hAnsi="Times New Roman" w:cs="Times New Roman"/>
          <w:color w:val="000000"/>
          <w:sz w:val="28"/>
          <w:szCs w:val="28"/>
          <w:lang w:val="en-US"/>
        </w:rPr>
        <w:t xml:space="preserve"> </w:t>
      </w:r>
      <w:proofErr w:type="spellStart"/>
      <w:r w:rsidRPr="000F3828">
        <w:rPr>
          <w:rFonts w:ascii="Times New Roman" w:eastAsia="Calibri" w:hAnsi="Times New Roman" w:cs="Times New Roman"/>
          <w:color w:val="000000"/>
          <w:sz w:val="28"/>
          <w:szCs w:val="28"/>
          <w:lang w:val="en-US"/>
        </w:rPr>
        <w:t>универсальные</w:t>
      </w:r>
      <w:proofErr w:type="spellEnd"/>
      <w:r w:rsidRPr="000F3828">
        <w:rPr>
          <w:rFonts w:ascii="Times New Roman" w:eastAsia="Calibri" w:hAnsi="Times New Roman" w:cs="Times New Roman"/>
          <w:color w:val="000000"/>
          <w:sz w:val="28"/>
          <w:szCs w:val="28"/>
          <w:lang w:val="en-US"/>
        </w:rPr>
        <w:t xml:space="preserve"> </w:t>
      </w:r>
      <w:proofErr w:type="spellStart"/>
      <w:r w:rsidRPr="000F3828">
        <w:rPr>
          <w:rFonts w:ascii="Times New Roman" w:eastAsia="Calibri" w:hAnsi="Times New Roman" w:cs="Times New Roman"/>
          <w:color w:val="000000"/>
          <w:sz w:val="28"/>
          <w:szCs w:val="28"/>
          <w:lang w:val="en-US"/>
        </w:rPr>
        <w:t>учебные</w:t>
      </w:r>
      <w:proofErr w:type="spellEnd"/>
      <w:r w:rsidRPr="000F3828">
        <w:rPr>
          <w:rFonts w:ascii="Times New Roman" w:eastAsia="Calibri" w:hAnsi="Times New Roman" w:cs="Times New Roman"/>
          <w:color w:val="000000"/>
          <w:sz w:val="28"/>
          <w:szCs w:val="28"/>
          <w:lang w:val="en-US"/>
        </w:rPr>
        <w:t xml:space="preserve"> </w:t>
      </w:r>
      <w:proofErr w:type="spellStart"/>
      <w:r w:rsidRPr="000F3828">
        <w:rPr>
          <w:rFonts w:ascii="Times New Roman" w:eastAsia="Calibri" w:hAnsi="Times New Roman" w:cs="Times New Roman"/>
          <w:color w:val="000000"/>
          <w:sz w:val="28"/>
          <w:szCs w:val="28"/>
          <w:lang w:val="en-US"/>
        </w:rPr>
        <w:t>действия</w:t>
      </w:r>
      <w:proofErr w:type="spellEnd"/>
      <w:r w:rsidRPr="000F3828">
        <w:rPr>
          <w:rFonts w:ascii="Times New Roman" w:eastAsia="Calibri" w:hAnsi="Times New Roman" w:cs="Times New Roman"/>
          <w:color w:val="000000"/>
          <w:sz w:val="28"/>
          <w:szCs w:val="28"/>
          <w:lang w:val="en-US"/>
        </w:rPr>
        <w:t>:</w:t>
      </w:r>
    </w:p>
    <w:p w:rsidR="000F3828" w:rsidRPr="000F3828" w:rsidRDefault="000F3828" w:rsidP="000F3828">
      <w:pPr>
        <w:numPr>
          <w:ilvl w:val="0"/>
          <w:numId w:val="5"/>
        </w:numPr>
        <w:spacing w:after="0" w:line="360" w:lineRule="auto"/>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0F3828" w:rsidRPr="000F3828" w:rsidRDefault="000F3828" w:rsidP="000F3828">
      <w:pPr>
        <w:numPr>
          <w:ilvl w:val="0"/>
          <w:numId w:val="5"/>
        </w:numPr>
        <w:spacing w:after="0" w:line="360" w:lineRule="auto"/>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0F3828" w:rsidRPr="000F3828" w:rsidRDefault="000F3828" w:rsidP="000F3828">
      <w:pPr>
        <w:numPr>
          <w:ilvl w:val="0"/>
          <w:numId w:val="5"/>
        </w:numPr>
        <w:spacing w:after="0" w:line="360" w:lineRule="auto"/>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0F3828" w:rsidRPr="000F3828" w:rsidRDefault="000F3828" w:rsidP="000F3828">
      <w:pPr>
        <w:numPr>
          <w:ilvl w:val="0"/>
          <w:numId w:val="5"/>
        </w:numPr>
        <w:spacing w:after="0" w:line="360" w:lineRule="auto"/>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 xml:space="preserve">понимать и использовать преимущества командной и индивидуальной работы при решении учебных математических задач; </w:t>
      </w:r>
    </w:p>
    <w:p w:rsidR="000F3828" w:rsidRPr="000F3828" w:rsidRDefault="000F3828" w:rsidP="000F3828">
      <w:pPr>
        <w:numPr>
          <w:ilvl w:val="0"/>
          <w:numId w:val="5"/>
        </w:numPr>
        <w:spacing w:after="0" w:line="360" w:lineRule="auto"/>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0F3828" w:rsidRPr="000F3828" w:rsidRDefault="000F3828" w:rsidP="000F3828">
      <w:pPr>
        <w:numPr>
          <w:ilvl w:val="0"/>
          <w:numId w:val="5"/>
        </w:numPr>
        <w:spacing w:after="0" w:line="360" w:lineRule="auto"/>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0F3828" w:rsidRPr="000F3828" w:rsidRDefault="000F3828" w:rsidP="000F3828">
      <w:pPr>
        <w:spacing w:after="0" w:line="360" w:lineRule="auto"/>
        <w:ind w:left="12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Регулятивные универсальные учебные действия</w:t>
      </w:r>
    </w:p>
    <w:p w:rsidR="000F3828" w:rsidRPr="000F3828" w:rsidRDefault="000F3828" w:rsidP="000F3828">
      <w:pPr>
        <w:spacing w:after="0" w:line="360" w:lineRule="auto"/>
        <w:ind w:left="12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Самоорганизация:</w:t>
      </w:r>
    </w:p>
    <w:p w:rsidR="000F3828" w:rsidRPr="000F3828" w:rsidRDefault="000F3828" w:rsidP="000F3828">
      <w:pPr>
        <w:numPr>
          <w:ilvl w:val="0"/>
          <w:numId w:val="6"/>
        </w:numPr>
        <w:spacing w:after="0" w:line="360" w:lineRule="auto"/>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0F3828" w:rsidRPr="000F3828" w:rsidRDefault="000F3828" w:rsidP="000F3828">
      <w:pPr>
        <w:spacing w:after="0" w:line="360" w:lineRule="auto"/>
        <w:ind w:left="120"/>
        <w:jc w:val="both"/>
        <w:rPr>
          <w:rFonts w:ascii="Times New Roman" w:eastAsia="Calibri" w:hAnsi="Times New Roman" w:cs="Times New Roman"/>
          <w:sz w:val="28"/>
          <w:szCs w:val="28"/>
          <w:lang w:val="en-US"/>
        </w:rPr>
      </w:pPr>
      <w:proofErr w:type="spellStart"/>
      <w:r w:rsidRPr="000F3828">
        <w:rPr>
          <w:rFonts w:ascii="Times New Roman" w:eastAsia="Calibri" w:hAnsi="Times New Roman" w:cs="Times New Roman"/>
          <w:color w:val="000000"/>
          <w:sz w:val="28"/>
          <w:szCs w:val="28"/>
          <w:lang w:val="en-US"/>
        </w:rPr>
        <w:lastRenderedPageBreak/>
        <w:t>Самоконтроль</w:t>
      </w:r>
      <w:proofErr w:type="spellEnd"/>
      <w:r w:rsidRPr="000F3828">
        <w:rPr>
          <w:rFonts w:ascii="Times New Roman" w:eastAsia="Calibri" w:hAnsi="Times New Roman" w:cs="Times New Roman"/>
          <w:color w:val="000000"/>
          <w:sz w:val="28"/>
          <w:szCs w:val="28"/>
          <w:lang w:val="en-US"/>
        </w:rPr>
        <w:t xml:space="preserve">, </w:t>
      </w:r>
      <w:proofErr w:type="spellStart"/>
      <w:r w:rsidRPr="000F3828">
        <w:rPr>
          <w:rFonts w:ascii="Times New Roman" w:eastAsia="Calibri" w:hAnsi="Times New Roman" w:cs="Times New Roman"/>
          <w:color w:val="000000"/>
          <w:sz w:val="28"/>
          <w:szCs w:val="28"/>
          <w:lang w:val="en-US"/>
        </w:rPr>
        <w:t>эмоциональный</w:t>
      </w:r>
      <w:proofErr w:type="spellEnd"/>
      <w:r w:rsidRPr="000F3828">
        <w:rPr>
          <w:rFonts w:ascii="Times New Roman" w:eastAsia="Calibri" w:hAnsi="Times New Roman" w:cs="Times New Roman"/>
          <w:color w:val="000000"/>
          <w:sz w:val="28"/>
          <w:szCs w:val="28"/>
          <w:lang w:val="en-US"/>
        </w:rPr>
        <w:t xml:space="preserve"> </w:t>
      </w:r>
      <w:proofErr w:type="spellStart"/>
      <w:r w:rsidRPr="000F3828">
        <w:rPr>
          <w:rFonts w:ascii="Times New Roman" w:eastAsia="Calibri" w:hAnsi="Times New Roman" w:cs="Times New Roman"/>
          <w:color w:val="000000"/>
          <w:sz w:val="28"/>
          <w:szCs w:val="28"/>
          <w:lang w:val="en-US"/>
        </w:rPr>
        <w:t>интеллект</w:t>
      </w:r>
      <w:proofErr w:type="spellEnd"/>
      <w:r w:rsidRPr="000F3828">
        <w:rPr>
          <w:rFonts w:ascii="Times New Roman" w:eastAsia="Calibri" w:hAnsi="Times New Roman" w:cs="Times New Roman"/>
          <w:color w:val="000000"/>
          <w:sz w:val="28"/>
          <w:szCs w:val="28"/>
          <w:lang w:val="en-US"/>
        </w:rPr>
        <w:t>:</w:t>
      </w:r>
    </w:p>
    <w:p w:rsidR="000F3828" w:rsidRPr="000F3828" w:rsidRDefault="000F3828" w:rsidP="000F3828">
      <w:pPr>
        <w:numPr>
          <w:ilvl w:val="0"/>
          <w:numId w:val="7"/>
        </w:numPr>
        <w:spacing w:after="0" w:line="360" w:lineRule="auto"/>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владеть способами самопроверки, самоконтроля процесса и результата решения математической задачи;</w:t>
      </w:r>
    </w:p>
    <w:p w:rsidR="000F3828" w:rsidRPr="000F3828" w:rsidRDefault="000F3828" w:rsidP="000F3828">
      <w:pPr>
        <w:numPr>
          <w:ilvl w:val="0"/>
          <w:numId w:val="7"/>
        </w:numPr>
        <w:spacing w:after="0" w:line="360" w:lineRule="auto"/>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0F3828" w:rsidRPr="000F3828" w:rsidRDefault="000F3828" w:rsidP="000F3828">
      <w:pPr>
        <w:numPr>
          <w:ilvl w:val="0"/>
          <w:numId w:val="7"/>
        </w:numPr>
        <w:spacing w:after="0" w:line="360" w:lineRule="auto"/>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 xml:space="preserve">оценивать соответствие результата деятельности поставленной цели и условиям, объяснять причины достижения или </w:t>
      </w:r>
      <w:proofErr w:type="spellStart"/>
      <w:r w:rsidRPr="000F3828">
        <w:rPr>
          <w:rFonts w:ascii="Times New Roman" w:eastAsia="Calibri" w:hAnsi="Times New Roman" w:cs="Times New Roman"/>
          <w:color w:val="000000"/>
          <w:sz w:val="28"/>
          <w:szCs w:val="28"/>
        </w:rPr>
        <w:t>недостижения</w:t>
      </w:r>
      <w:proofErr w:type="spellEnd"/>
      <w:r w:rsidRPr="000F3828">
        <w:rPr>
          <w:rFonts w:ascii="Times New Roman" w:eastAsia="Calibri" w:hAnsi="Times New Roman" w:cs="Times New Roman"/>
          <w:color w:val="000000"/>
          <w:sz w:val="28"/>
          <w:szCs w:val="28"/>
        </w:rPr>
        <w:t xml:space="preserve"> цели, находить ошибку, давать оценку приобретённому опыту.</w:t>
      </w:r>
    </w:p>
    <w:p w:rsidR="000F3828" w:rsidRPr="000F3828" w:rsidRDefault="00E43E27" w:rsidP="00E43E27">
      <w:pPr>
        <w:spacing w:after="0" w:line="360" w:lineRule="auto"/>
        <w:ind w:left="120" w:firstLine="480"/>
        <w:jc w:val="both"/>
        <w:rPr>
          <w:rFonts w:ascii="Times New Roman" w:eastAsia="Calibri" w:hAnsi="Times New Roman" w:cs="Times New Roman"/>
          <w:i/>
          <w:sz w:val="28"/>
          <w:szCs w:val="28"/>
        </w:rPr>
      </w:pPr>
      <w:r w:rsidRPr="00E43E27">
        <w:rPr>
          <w:rFonts w:ascii="Times New Roman" w:eastAsia="Calibri" w:hAnsi="Times New Roman" w:cs="Times New Roman"/>
          <w:i/>
          <w:color w:val="000000"/>
          <w:sz w:val="28"/>
          <w:szCs w:val="28"/>
        </w:rPr>
        <w:t>П</w:t>
      </w:r>
      <w:r w:rsidR="000F3828" w:rsidRPr="00E43E27">
        <w:rPr>
          <w:rFonts w:ascii="Times New Roman" w:eastAsia="Calibri" w:hAnsi="Times New Roman" w:cs="Times New Roman"/>
          <w:i/>
          <w:color w:val="000000"/>
          <w:sz w:val="28"/>
          <w:szCs w:val="28"/>
        </w:rPr>
        <w:t>редметные результаты</w:t>
      </w:r>
      <w:r>
        <w:rPr>
          <w:rFonts w:ascii="Times New Roman" w:eastAsia="Calibri" w:hAnsi="Times New Roman" w:cs="Times New Roman"/>
          <w:i/>
          <w:color w:val="000000"/>
          <w:sz w:val="28"/>
          <w:szCs w:val="28"/>
        </w:rPr>
        <w:t>:</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bookmarkStart w:id="0" w:name="_Toc124426249"/>
      <w:bookmarkEnd w:id="0"/>
      <w:r w:rsidRPr="000F3828">
        <w:rPr>
          <w:rFonts w:ascii="Times New Roman" w:eastAsia="Calibri" w:hAnsi="Times New Roman" w:cs="Times New Roman"/>
          <w:color w:val="000000"/>
          <w:sz w:val="28"/>
          <w:szCs w:val="28"/>
        </w:rPr>
        <w:t xml:space="preserve">К концу обучения </w:t>
      </w:r>
      <w:r w:rsidRPr="000F3828">
        <w:rPr>
          <w:rFonts w:ascii="Times New Roman" w:eastAsia="Calibri" w:hAnsi="Times New Roman" w:cs="Times New Roman"/>
          <w:b/>
          <w:color w:val="000000"/>
          <w:sz w:val="28"/>
          <w:szCs w:val="28"/>
        </w:rPr>
        <w:t>в 7 классе</w:t>
      </w:r>
      <w:r w:rsidRPr="000F3828">
        <w:rPr>
          <w:rFonts w:ascii="Times New Roman" w:eastAsia="Calibri" w:hAnsi="Times New Roman" w:cs="Times New Roman"/>
          <w:color w:val="000000"/>
          <w:sz w:val="28"/>
          <w:szCs w:val="28"/>
        </w:rPr>
        <w:t xml:space="preserve"> </w:t>
      </w:r>
      <w:proofErr w:type="gramStart"/>
      <w:r w:rsidRPr="000F3828">
        <w:rPr>
          <w:rFonts w:ascii="Times New Roman" w:eastAsia="Calibri" w:hAnsi="Times New Roman" w:cs="Times New Roman"/>
          <w:color w:val="000000"/>
          <w:sz w:val="28"/>
          <w:szCs w:val="28"/>
        </w:rPr>
        <w:t>обучающийся</w:t>
      </w:r>
      <w:proofErr w:type="gramEnd"/>
      <w:r w:rsidRPr="000F3828">
        <w:rPr>
          <w:rFonts w:ascii="Times New Roman" w:eastAsia="Calibri" w:hAnsi="Times New Roman" w:cs="Times New Roman"/>
          <w:color w:val="000000"/>
          <w:sz w:val="28"/>
          <w:szCs w:val="28"/>
        </w:rPr>
        <w:t xml:space="preserve"> получит следующие предметные результаты:</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Строить чертежи к геометрическим задачам.</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Пользоваться признаками равенства треугольников, использовать признаки и свойства равнобедренных треугольников при решении задач.</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 xml:space="preserve">Проводить </w:t>
      </w:r>
      <w:proofErr w:type="gramStart"/>
      <w:r w:rsidRPr="000F3828">
        <w:rPr>
          <w:rFonts w:ascii="Times New Roman" w:eastAsia="Calibri" w:hAnsi="Times New Roman" w:cs="Times New Roman"/>
          <w:color w:val="000000"/>
          <w:sz w:val="28"/>
          <w:szCs w:val="28"/>
        </w:rPr>
        <w:t>логические рассуждения</w:t>
      </w:r>
      <w:proofErr w:type="gramEnd"/>
      <w:r w:rsidRPr="000F3828">
        <w:rPr>
          <w:rFonts w:ascii="Times New Roman" w:eastAsia="Calibri" w:hAnsi="Times New Roman" w:cs="Times New Roman"/>
          <w:color w:val="000000"/>
          <w:sz w:val="28"/>
          <w:szCs w:val="28"/>
        </w:rPr>
        <w:t xml:space="preserve"> с использованием геометрических теорем.</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lastRenderedPageBreak/>
        <w:t>Решать задачи на клетчатой бумаге.</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 xml:space="preserve">Владеть понятием описанной около треугольника окружности, уметь находить её центр. Пользоваться </w:t>
      </w:r>
      <w:proofErr w:type="gramStart"/>
      <w:r w:rsidRPr="000F3828">
        <w:rPr>
          <w:rFonts w:ascii="Times New Roman" w:eastAsia="Calibri" w:hAnsi="Times New Roman" w:cs="Times New Roman"/>
          <w:color w:val="000000"/>
          <w:sz w:val="28"/>
          <w:szCs w:val="28"/>
        </w:rPr>
        <w:t>фактами о том</w:t>
      </w:r>
      <w:proofErr w:type="gramEnd"/>
      <w:r w:rsidRPr="000F3828">
        <w:rPr>
          <w:rFonts w:ascii="Times New Roman" w:eastAsia="Calibri" w:hAnsi="Times New Roman" w:cs="Times New Roman"/>
          <w:color w:val="000000"/>
          <w:sz w:val="28"/>
          <w:szCs w:val="28"/>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Пользоваться простейшими геометрическими неравенствами, понимать их практический смысл.</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Проводить основные геометрические построения с помощью циркуля и линейки.</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 xml:space="preserve">К концу обучения </w:t>
      </w:r>
      <w:r w:rsidRPr="000F3828">
        <w:rPr>
          <w:rFonts w:ascii="Times New Roman" w:eastAsia="Calibri" w:hAnsi="Times New Roman" w:cs="Times New Roman"/>
          <w:b/>
          <w:color w:val="000000"/>
          <w:sz w:val="28"/>
          <w:szCs w:val="28"/>
        </w:rPr>
        <w:t>в 8 классе</w:t>
      </w:r>
      <w:r w:rsidRPr="000F3828">
        <w:rPr>
          <w:rFonts w:ascii="Times New Roman" w:eastAsia="Calibri" w:hAnsi="Times New Roman" w:cs="Times New Roman"/>
          <w:color w:val="000000"/>
          <w:sz w:val="28"/>
          <w:szCs w:val="28"/>
        </w:rPr>
        <w:t xml:space="preserve"> </w:t>
      </w:r>
      <w:proofErr w:type="gramStart"/>
      <w:r w:rsidRPr="000F3828">
        <w:rPr>
          <w:rFonts w:ascii="Times New Roman" w:eastAsia="Calibri" w:hAnsi="Times New Roman" w:cs="Times New Roman"/>
          <w:color w:val="000000"/>
          <w:sz w:val="28"/>
          <w:szCs w:val="28"/>
        </w:rPr>
        <w:t>обучающийся</w:t>
      </w:r>
      <w:proofErr w:type="gramEnd"/>
      <w:r w:rsidRPr="000F3828">
        <w:rPr>
          <w:rFonts w:ascii="Times New Roman" w:eastAsia="Calibri" w:hAnsi="Times New Roman" w:cs="Times New Roman"/>
          <w:color w:val="000000"/>
          <w:sz w:val="28"/>
          <w:szCs w:val="28"/>
        </w:rPr>
        <w:t xml:space="preserve"> получит следующие предметные результаты:</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Распознавать основные виды четырёхугольников, их элементы, пользоваться их свойствами при решении геометрических задач.</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Применять свойства точки пересечения медиан треугольника (центра масс) в решении задач.</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 xml:space="preserve">Владеть понятием средней линии треугольника и трапеции, применять их свойства при решении геометрических задач. Пользоваться теоремой </w:t>
      </w:r>
      <w:r w:rsidRPr="000F3828">
        <w:rPr>
          <w:rFonts w:ascii="Times New Roman" w:eastAsia="Calibri" w:hAnsi="Times New Roman" w:cs="Times New Roman"/>
          <w:color w:val="000000"/>
          <w:sz w:val="28"/>
          <w:szCs w:val="28"/>
        </w:rPr>
        <w:lastRenderedPageBreak/>
        <w:t>Фалеса и теоремой о пропорциональных отрезках, применять их для решения практических задач.</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Применять признаки подобия треугольников в решении геометрических задач.</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Владеть понятием описанного четырёхугольника, применять свойства описанного четырёхугольника при решении задач.</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 xml:space="preserve">К концу обучения </w:t>
      </w:r>
      <w:r w:rsidRPr="000F3828">
        <w:rPr>
          <w:rFonts w:ascii="Times New Roman" w:eastAsia="Calibri" w:hAnsi="Times New Roman" w:cs="Times New Roman"/>
          <w:b/>
          <w:color w:val="000000"/>
          <w:sz w:val="28"/>
          <w:szCs w:val="28"/>
        </w:rPr>
        <w:t>в 9 классе</w:t>
      </w:r>
      <w:r w:rsidRPr="000F3828">
        <w:rPr>
          <w:rFonts w:ascii="Times New Roman" w:eastAsia="Calibri" w:hAnsi="Times New Roman" w:cs="Times New Roman"/>
          <w:color w:val="000000"/>
          <w:sz w:val="28"/>
          <w:szCs w:val="28"/>
        </w:rPr>
        <w:t xml:space="preserve"> </w:t>
      </w:r>
      <w:proofErr w:type="gramStart"/>
      <w:r w:rsidRPr="000F3828">
        <w:rPr>
          <w:rFonts w:ascii="Times New Roman" w:eastAsia="Calibri" w:hAnsi="Times New Roman" w:cs="Times New Roman"/>
          <w:color w:val="000000"/>
          <w:sz w:val="28"/>
          <w:szCs w:val="28"/>
        </w:rPr>
        <w:t>обучающийся</w:t>
      </w:r>
      <w:proofErr w:type="gramEnd"/>
      <w:r w:rsidRPr="000F3828">
        <w:rPr>
          <w:rFonts w:ascii="Times New Roman" w:eastAsia="Calibri" w:hAnsi="Times New Roman" w:cs="Times New Roman"/>
          <w:color w:val="000000"/>
          <w:sz w:val="28"/>
          <w:szCs w:val="28"/>
        </w:rPr>
        <w:t xml:space="preserve"> получит следующие предметные результаты:</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0F3828">
        <w:rPr>
          <w:rFonts w:ascii="Times New Roman" w:eastAsia="Calibri" w:hAnsi="Times New Roman" w:cs="Times New Roman"/>
          <w:color w:val="000000"/>
          <w:sz w:val="28"/>
          <w:szCs w:val="28"/>
        </w:rPr>
        <w:t>нетабличных</w:t>
      </w:r>
      <w:proofErr w:type="spellEnd"/>
      <w:r w:rsidRPr="000F3828">
        <w:rPr>
          <w:rFonts w:ascii="Times New Roman" w:eastAsia="Calibri" w:hAnsi="Times New Roman" w:cs="Times New Roman"/>
          <w:color w:val="000000"/>
          <w:sz w:val="28"/>
          <w:szCs w:val="28"/>
        </w:rPr>
        <w:t xml:space="preserve"> значений.</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lastRenderedPageBreak/>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Пользоваться теоремами о произведении отрезков хорд, о произведении отрезков секущих, о квадрате касательной.</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Пользоваться методом координат на плоскости, применять его в решении геометрических и практических задач.</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0F3828" w:rsidRPr="000F3828" w:rsidRDefault="000F3828" w:rsidP="000F3828">
      <w:pPr>
        <w:spacing w:after="0" w:line="360" w:lineRule="auto"/>
        <w:ind w:firstLine="600"/>
        <w:jc w:val="both"/>
        <w:rPr>
          <w:rFonts w:ascii="Times New Roman" w:eastAsia="Calibri" w:hAnsi="Times New Roman" w:cs="Times New Roman"/>
          <w:sz w:val="28"/>
          <w:szCs w:val="28"/>
        </w:rPr>
      </w:pPr>
      <w:r w:rsidRPr="000F3828">
        <w:rPr>
          <w:rFonts w:ascii="Times New Roman" w:eastAsia="Calibri" w:hAnsi="Times New Roman" w:cs="Times New Roman"/>
          <w:color w:val="000000"/>
          <w:sz w:val="28"/>
          <w:szCs w:val="28"/>
        </w:rPr>
        <w:t>Находить оси (или центры) симметрии фигур, применять движения плоскости в простейших случаях.</w:t>
      </w:r>
    </w:p>
    <w:p w:rsidR="000F3828" w:rsidRDefault="000F3828" w:rsidP="000F3828">
      <w:pPr>
        <w:spacing w:after="0" w:line="360" w:lineRule="auto"/>
        <w:ind w:firstLine="600"/>
        <w:jc w:val="both"/>
        <w:rPr>
          <w:rFonts w:ascii="Times New Roman" w:eastAsia="Calibri" w:hAnsi="Times New Roman" w:cs="Times New Roman"/>
          <w:color w:val="000000"/>
          <w:sz w:val="28"/>
          <w:szCs w:val="28"/>
        </w:rPr>
      </w:pPr>
      <w:r w:rsidRPr="000F3828">
        <w:rPr>
          <w:rFonts w:ascii="Times New Roman" w:eastAsia="Calibri" w:hAnsi="Times New Roman" w:cs="Times New Roman"/>
          <w:color w:val="000000"/>
          <w:sz w:val="28"/>
          <w:szCs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E43E27" w:rsidRPr="00E43E27" w:rsidRDefault="00E43E27" w:rsidP="00E43E27">
      <w:pPr>
        <w:spacing w:after="0" w:line="360" w:lineRule="auto"/>
        <w:ind w:firstLine="600"/>
        <w:jc w:val="both"/>
        <w:rPr>
          <w:rFonts w:ascii="Times New Roman" w:eastAsia="Calibri" w:hAnsi="Times New Roman" w:cs="Times New Roman"/>
          <w:sz w:val="28"/>
          <w:szCs w:val="28"/>
        </w:rPr>
      </w:pPr>
      <w:r w:rsidRPr="00E43E27">
        <w:rPr>
          <w:rFonts w:ascii="Times New Roman" w:eastAsia="Calibri" w:hAnsi="Times New Roman" w:cs="Times New Roman"/>
          <w:sz w:val="28"/>
          <w:szCs w:val="28"/>
        </w:rPr>
        <w:t>Рабочая программа содержит следующие разделы:</w:t>
      </w:r>
    </w:p>
    <w:p w:rsidR="00E43E27" w:rsidRPr="00E43E27" w:rsidRDefault="00E43E27" w:rsidP="00E43E27">
      <w:pPr>
        <w:spacing w:after="0" w:line="360" w:lineRule="auto"/>
        <w:ind w:firstLine="600"/>
        <w:jc w:val="both"/>
        <w:rPr>
          <w:rFonts w:ascii="Times New Roman" w:eastAsia="Calibri" w:hAnsi="Times New Roman" w:cs="Times New Roman"/>
          <w:sz w:val="28"/>
          <w:szCs w:val="28"/>
        </w:rPr>
      </w:pPr>
      <w:r w:rsidRPr="00E43E27">
        <w:rPr>
          <w:rFonts w:ascii="Times New Roman" w:eastAsia="Calibri" w:hAnsi="Times New Roman" w:cs="Times New Roman"/>
          <w:sz w:val="28"/>
          <w:szCs w:val="28"/>
        </w:rPr>
        <w:t>1.</w:t>
      </w:r>
      <w:r w:rsidRPr="00E43E27">
        <w:rPr>
          <w:rFonts w:ascii="Times New Roman" w:eastAsia="Calibri" w:hAnsi="Times New Roman" w:cs="Times New Roman"/>
          <w:sz w:val="28"/>
          <w:szCs w:val="28"/>
        </w:rPr>
        <w:tab/>
        <w:t>Титульный лист</w:t>
      </w:r>
    </w:p>
    <w:p w:rsidR="00E43E27" w:rsidRPr="00E43E27" w:rsidRDefault="00E43E27" w:rsidP="00E43E27">
      <w:pPr>
        <w:spacing w:after="0" w:line="360" w:lineRule="auto"/>
        <w:ind w:firstLine="600"/>
        <w:jc w:val="both"/>
        <w:rPr>
          <w:rFonts w:ascii="Times New Roman" w:eastAsia="Calibri" w:hAnsi="Times New Roman" w:cs="Times New Roman"/>
          <w:sz w:val="28"/>
          <w:szCs w:val="28"/>
        </w:rPr>
      </w:pPr>
      <w:r w:rsidRPr="00E43E27">
        <w:rPr>
          <w:rFonts w:ascii="Times New Roman" w:eastAsia="Calibri" w:hAnsi="Times New Roman" w:cs="Times New Roman"/>
          <w:sz w:val="28"/>
          <w:szCs w:val="28"/>
        </w:rPr>
        <w:t>2.</w:t>
      </w:r>
      <w:r w:rsidRPr="00E43E27">
        <w:rPr>
          <w:rFonts w:ascii="Times New Roman" w:eastAsia="Calibri" w:hAnsi="Times New Roman" w:cs="Times New Roman"/>
          <w:sz w:val="28"/>
          <w:szCs w:val="28"/>
        </w:rPr>
        <w:tab/>
        <w:t>Пояснительная записка</w:t>
      </w:r>
    </w:p>
    <w:p w:rsidR="00E43E27" w:rsidRPr="00E43E27" w:rsidRDefault="00E43E27" w:rsidP="00E43E27">
      <w:pPr>
        <w:spacing w:after="0" w:line="360" w:lineRule="auto"/>
        <w:ind w:firstLine="600"/>
        <w:jc w:val="both"/>
        <w:rPr>
          <w:rFonts w:ascii="Times New Roman" w:eastAsia="Calibri" w:hAnsi="Times New Roman" w:cs="Times New Roman"/>
          <w:sz w:val="28"/>
          <w:szCs w:val="28"/>
        </w:rPr>
      </w:pPr>
      <w:r w:rsidRPr="00E43E27">
        <w:rPr>
          <w:rFonts w:ascii="Times New Roman" w:eastAsia="Calibri" w:hAnsi="Times New Roman" w:cs="Times New Roman"/>
          <w:sz w:val="28"/>
          <w:szCs w:val="28"/>
        </w:rPr>
        <w:lastRenderedPageBreak/>
        <w:t>3.</w:t>
      </w:r>
      <w:r w:rsidRPr="00E43E27">
        <w:rPr>
          <w:rFonts w:ascii="Times New Roman" w:eastAsia="Calibri" w:hAnsi="Times New Roman" w:cs="Times New Roman"/>
          <w:sz w:val="28"/>
          <w:szCs w:val="28"/>
        </w:rPr>
        <w:tab/>
        <w:t>Планируемые результаты</w:t>
      </w:r>
    </w:p>
    <w:p w:rsidR="00E43E27" w:rsidRPr="00E43E27" w:rsidRDefault="00E43E27" w:rsidP="00E43E27">
      <w:pPr>
        <w:spacing w:after="0" w:line="360" w:lineRule="auto"/>
        <w:ind w:firstLine="600"/>
        <w:jc w:val="both"/>
        <w:rPr>
          <w:rFonts w:ascii="Times New Roman" w:eastAsia="Calibri" w:hAnsi="Times New Roman" w:cs="Times New Roman"/>
          <w:sz w:val="28"/>
          <w:szCs w:val="28"/>
        </w:rPr>
      </w:pPr>
      <w:r w:rsidRPr="00E43E27">
        <w:rPr>
          <w:rFonts w:ascii="Times New Roman" w:eastAsia="Calibri" w:hAnsi="Times New Roman" w:cs="Times New Roman"/>
          <w:sz w:val="28"/>
          <w:szCs w:val="28"/>
        </w:rPr>
        <w:t>4.</w:t>
      </w:r>
      <w:r w:rsidRPr="00E43E27">
        <w:rPr>
          <w:rFonts w:ascii="Times New Roman" w:eastAsia="Calibri" w:hAnsi="Times New Roman" w:cs="Times New Roman"/>
          <w:sz w:val="28"/>
          <w:szCs w:val="28"/>
        </w:rPr>
        <w:tab/>
        <w:t>Содержание учебное предмета</w:t>
      </w:r>
    </w:p>
    <w:p w:rsidR="00E43E27" w:rsidRPr="00E43E27" w:rsidRDefault="00E43E27" w:rsidP="00E43E27">
      <w:pPr>
        <w:spacing w:after="0" w:line="360" w:lineRule="auto"/>
        <w:ind w:firstLine="600"/>
        <w:jc w:val="both"/>
        <w:rPr>
          <w:rFonts w:ascii="Times New Roman" w:eastAsia="Calibri" w:hAnsi="Times New Roman" w:cs="Times New Roman"/>
          <w:sz w:val="28"/>
          <w:szCs w:val="28"/>
        </w:rPr>
      </w:pPr>
      <w:r w:rsidRPr="00E43E27">
        <w:rPr>
          <w:rFonts w:ascii="Times New Roman" w:eastAsia="Calibri" w:hAnsi="Times New Roman" w:cs="Times New Roman"/>
          <w:sz w:val="28"/>
          <w:szCs w:val="28"/>
        </w:rPr>
        <w:t>5.</w:t>
      </w:r>
      <w:r w:rsidRPr="00E43E27">
        <w:rPr>
          <w:rFonts w:ascii="Times New Roman" w:eastAsia="Calibri" w:hAnsi="Times New Roman" w:cs="Times New Roman"/>
          <w:sz w:val="28"/>
          <w:szCs w:val="28"/>
        </w:rPr>
        <w:tab/>
        <w:t>Тематическое планирование</w:t>
      </w:r>
    </w:p>
    <w:p w:rsidR="00E43E27" w:rsidRPr="00E43E27" w:rsidRDefault="00E43E27" w:rsidP="00E43E27">
      <w:pPr>
        <w:spacing w:after="0" w:line="360" w:lineRule="auto"/>
        <w:ind w:firstLine="600"/>
        <w:jc w:val="both"/>
        <w:rPr>
          <w:rFonts w:ascii="Times New Roman" w:eastAsia="Calibri" w:hAnsi="Times New Roman" w:cs="Times New Roman"/>
          <w:sz w:val="28"/>
          <w:szCs w:val="28"/>
        </w:rPr>
      </w:pPr>
      <w:r w:rsidRPr="00E43E27">
        <w:rPr>
          <w:rFonts w:ascii="Times New Roman" w:eastAsia="Calibri" w:hAnsi="Times New Roman" w:cs="Times New Roman"/>
          <w:sz w:val="28"/>
          <w:szCs w:val="28"/>
        </w:rPr>
        <w:t>6.</w:t>
      </w:r>
      <w:r w:rsidRPr="00E43E27">
        <w:rPr>
          <w:rFonts w:ascii="Times New Roman" w:eastAsia="Calibri" w:hAnsi="Times New Roman" w:cs="Times New Roman"/>
          <w:sz w:val="28"/>
          <w:szCs w:val="28"/>
        </w:rPr>
        <w:tab/>
        <w:t>Поурочное планирование</w:t>
      </w:r>
    </w:p>
    <w:p w:rsidR="00E43E27" w:rsidRPr="000F3828" w:rsidRDefault="00E43E27" w:rsidP="00E43E27">
      <w:pPr>
        <w:spacing w:after="0" w:line="360" w:lineRule="auto"/>
        <w:ind w:firstLine="600"/>
        <w:jc w:val="both"/>
        <w:rPr>
          <w:rFonts w:ascii="Times New Roman" w:eastAsia="Calibri" w:hAnsi="Times New Roman" w:cs="Times New Roman"/>
          <w:sz w:val="28"/>
          <w:szCs w:val="28"/>
        </w:rPr>
      </w:pPr>
      <w:r w:rsidRPr="00E43E27">
        <w:rPr>
          <w:rFonts w:ascii="Times New Roman" w:eastAsia="Calibri" w:hAnsi="Times New Roman" w:cs="Times New Roman"/>
          <w:sz w:val="28"/>
          <w:szCs w:val="28"/>
        </w:rPr>
        <w:t>7.</w:t>
      </w:r>
      <w:r w:rsidRPr="00E43E27">
        <w:rPr>
          <w:rFonts w:ascii="Times New Roman" w:eastAsia="Calibri" w:hAnsi="Times New Roman" w:cs="Times New Roman"/>
          <w:sz w:val="28"/>
          <w:szCs w:val="28"/>
        </w:rPr>
        <w:tab/>
        <w:t>Учебно-методическое обеспечение</w:t>
      </w:r>
      <w:r>
        <w:rPr>
          <w:rFonts w:ascii="Times New Roman" w:eastAsia="Calibri" w:hAnsi="Times New Roman" w:cs="Times New Roman"/>
          <w:sz w:val="28"/>
          <w:szCs w:val="28"/>
        </w:rPr>
        <w:t>.</w:t>
      </w:r>
      <w:bookmarkStart w:id="1" w:name="_GoBack"/>
      <w:bookmarkEnd w:id="1"/>
    </w:p>
    <w:p w:rsidR="00790811" w:rsidRPr="000F3828" w:rsidRDefault="00790811" w:rsidP="000F3828">
      <w:pPr>
        <w:spacing w:line="360" w:lineRule="auto"/>
        <w:ind w:left="360"/>
        <w:jc w:val="both"/>
        <w:rPr>
          <w:rFonts w:ascii="Times New Roman" w:hAnsi="Times New Roman" w:cs="Times New Roman"/>
          <w:sz w:val="28"/>
          <w:szCs w:val="28"/>
        </w:rPr>
      </w:pPr>
    </w:p>
    <w:sectPr w:rsidR="00790811" w:rsidRPr="000F38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D3EBC"/>
    <w:multiLevelType w:val="multilevel"/>
    <w:tmpl w:val="D6B8CCF0"/>
    <w:lvl w:ilvl="0">
      <w:start w:val="1"/>
      <w:numFmt w:val="bullet"/>
      <w:lvlText w:val=""/>
      <w:lvlJc w:val="left"/>
      <w:pPr>
        <w:ind w:left="786"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F0668BA"/>
    <w:multiLevelType w:val="multilevel"/>
    <w:tmpl w:val="0BCABC9A"/>
    <w:lvl w:ilvl="0">
      <w:start w:val="1"/>
      <w:numFmt w:val="bullet"/>
      <w:lvlText w:val=""/>
      <w:lvlJc w:val="left"/>
      <w:pPr>
        <w:ind w:left="786"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3CC62C1A"/>
    <w:multiLevelType w:val="multilevel"/>
    <w:tmpl w:val="4DFC152C"/>
    <w:lvl w:ilvl="0">
      <w:start w:val="1"/>
      <w:numFmt w:val="bullet"/>
      <w:lvlText w:val=""/>
      <w:lvlJc w:val="left"/>
      <w:pPr>
        <w:ind w:left="786"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4A137B92"/>
    <w:multiLevelType w:val="multilevel"/>
    <w:tmpl w:val="B9CC565A"/>
    <w:lvl w:ilvl="0">
      <w:start w:val="1"/>
      <w:numFmt w:val="bullet"/>
      <w:lvlText w:val=""/>
      <w:lvlJc w:val="left"/>
      <w:pPr>
        <w:ind w:left="786"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50B6229D"/>
    <w:multiLevelType w:val="hybridMultilevel"/>
    <w:tmpl w:val="3920D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173970"/>
    <w:multiLevelType w:val="multilevel"/>
    <w:tmpl w:val="64626696"/>
    <w:lvl w:ilvl="0">
      <w:start w:val="1"/>
      <w:numFmt w:val="bullet"/>
      <w:lvlText w:val=""/>
      <w:lvlJc w:val="left"/>
      <w:pPr>
        <w:ind w:left="786"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6DE52983"/>
    <w:multiLevelType w:val="multilevel"/>
    <w:tmpl w:val="74D23C6C"/>
    <w:lvl w:ilvl="0">
      <w:start w:val="1"/>
      <w:numFmt w:val="bullet"/>
      <w:lvlText w:val=""/>
      <w:lvlJc w:val="left"/>
      <w:pPr>
        <w:ind w:left="786"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1"/>
    <w:lvlOverride w:ilvl="0"/>
    <w:lvlOverride w:ilvl="1"/>
    <w:lvlOverride w:ilvl="2"/>
    <w:lvlOverride w:ilvl="3"/>
    <w:lvlOverride w:ilvl="4"/>
    <w:lvlOverride w:ilvl="5"/>
    <w:lvlOverride w:ilvl="6"/>
    <w:lvlOverride w:ilvl="7"/>
    <w:lvlOverride w:ilvl="8"/>
  </w:num>
  <w:num w:numId="3">
    <w:abstractNumId w:val="6"/>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35"/>
    <w:rsid w:val="000F3828"/>
    <w:rsid w:val="0029623F"/>
    <w:rsid w:val="0036471B"/>
    <w:rsid w:val="003F6D35"/>
    <w:rsid w:val="004A4B3D"/>
    <w:rsid w:val="00790811"/>
    <w:rsid w:val="00BA37A1"/>
    <w:rsid w:val="00D675A9"/>
    <w:rsid w:val="00E17604"/>
    <w:rsid w:val="00E43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8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90086">
      <w:bodyDiv w:val="1"/>
      <w:marLeft w:val="0"/>
      <w:marRight w:val="0"/>
      <w:marTop w:val="0"/>
      <w:marBottom w:val="0"/>
      <w:divBdr>
        <w:top w:val="none" w:sz="0" w:space="0" w:color="auto"/>
        <w:left w:val="none" w:sz="0" w:space="0" w:color="auto"/>
        <w:bottom w:val="none" w:sz="0" w:space="0" w:color="auto"/>
        <w:right w:val="none" w:sz="0" w:space="0" w:color="auto"/>
      </w:divBdr>
    </w:div>
    <w:div w:id="203118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2438</Words>
  <Characters>13900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79122</dc:creator>
  <cp:keywords/>
  <dc:description/>
  <cp:lastModifiedBy>79122</cp:lastModifiedBy>
  <cp:revision>5</cp:revision>
  <dcterms:created xsi:type="dcterms:W3CDTF">2023-10-19T19:05:00Z</dcterms:created>
  <dcterms:modified xsi:type="dcterms:W3CDTF">2023-10-19T19:14:00Z</dcterms:modified>
</cp:coreProperties>
</file>