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5F5" w:rsidRPr="00184A53" w:rsidRDefault="008B75F5" w:rsidP="008B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A53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</w:t>
      </w:r>
      <w:r>
        <w:rPr>
          <w:rFonts w:ascii="Times New Roman" w:hAnsi="Times New Roman" w:cs="Times New Roman"/>
          <w:sz w:val="28"/>
          <w:szCs w:val="28"/>
        </w:rPr>
        <w:t xml:space="preserve">сть» разработана в соответствии </w:t>
      </w:r>
      <w:r w:rsidRPr="00184A53">
        <w:rPr>
          <w:rFonts w:ascii="Times New Roman" w:hAnsi="Times New Roman" w:cs="Times New Roman"/>
          <w:sz w:val="28"/>
          <w:szCs w:val="28"/>
        </w:rPr>
        <w:t>с требованиями Федерального государственного образовательного стандарта начального общего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A53">
        <w:rPr>
          <w:rFonts w:ascii="Times New Roman" w:hAnsi="Times New Roman" w:cs="Times New Roman"/>
          <w:sz w:val="28"/>
          <w:szCs w:val="28"/>
        </w:rPr>
        <w:t>с требования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184A53">
        <w:rPr>
          <w:rFonts w:ascii="Times New Roman" w:hAnsi="Times New Roman" w:cs="Times New Roman"/>
          <w:sz w:val="28"/>
          <w:szCs w:val="28"/>
        </w:rPr>
        <w:t xml:space="preserve"> к основной образовательной программе начального общего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A53">
        <w:rPr>
          <w:rFonts w:ascii="Times New Roman" w:hAnsi="Times New Roman" w:cs="Times New Roman"/>
          <w:sz w:val="28"/>
          <w:szCs w:val="28"/>
        </w:rPr>
        <w:t>на основе авторского курса программы «Функциональная грамотность» для 1-4 классов (авторы-составители М.В. Буряк, С.А. Шейкина);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4A53">
        <w:rPr>
          <w:rFonts w:ascii="Times New Roman" w:hAnsi="Times New Roman" w:cs="Times New Roman"/>
          <w:sz w:val="28"/>
          <w:szCs w:val="28"/>
        </w:rPr>
        <w:t>основной образовательной программы начального общего образ</w:t>
      </w:r>
      <w:r>
        <w:rPr>
          <w:rFonts w:ascii="Times New Roman" w:hAnsi="Times New Roman" w:cs="Times New Roman"/>
          <w:sz w:val="28"/>
          <w:szCs w:val="28"/>
        </w:rPr>
        <w:t>ования МАОУ СОШ №10</w:t>
      </w:r>
      <w:r w:rsidRPr="00184A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00000" w:rsidRDefault="008B75F5" w:rsidP="008B75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036E5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 по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под редакцией М.В.Буряк, С.А.Шейкина, выпускаемых издательством «Планета».</w:t>
      </w:r>
    </w:p>
    <w:p w:rsidR="008B75F5" w:rsidRPr="00184A53" w:rsidRDefault="008B75F5" w:rsidP="008B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A53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8B75F5" w:rsidRPr="00184A53" w:rsidRDefault="008B75F5" w:rsidP="008B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84A53">
        <w:rPr>
          <w:rFonts w:ascii="Times New Roman" w:hAnsi="Times New Roman" w:cs="Times New Roman"/>
          <w:b/>
          <w:sz w:val="28"/>
          <w:szCs w:val="28"/>
        </w:rPr>
        <w:t>Программа курса</w:t>
      </w:r>
      <w:r w:rsidRPr="00184A53">
        <w:rPr>
          <w:rFonts w:ascii="Times New Roman" w:hAnsi="Times New Roman" w:cs="Times New Roman"/>
          <w:sz w:val="28"/>
          <w:szCs w:val="28"/>
        </w:rPr>
        <w:t xml:space="preserve"> «Функциональная грамотность» рассчитана на 135 часов и предполагает проведение 1 занятия в неделю. Срок реализации 4 года (1-4 класс): </w:t>
      </w:r>
      <w:r>
        <w:rPr>
          <w:rFonts w:ascii="Times New Roman" w:hAnsi="Times New Roman" w:cs="Times New Roman"/>
          <w:sz w:val="28"/>
          <w:szCs w:val="28"/>
        </w:rPr>
        <w:t xml:space="preserve">1 класс – 33 часа, 2 класс – 34 часа, 3 класс – 34 часа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 1 по 3 класс час из части, формируемой участниками образовательного процесса), </w:t>
      </w:r>
    </w:p>
    <w:p w:rsidR="008B75F5" w:rsidRDefault="008B75F5" w:rsidP="008B7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4A53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  <w:r>
        <w:rPr>
          <w:rFonts w:ascii="Times New Roman" w:hAnsi="Times New Roman" w:cs="Times New Roman"/>
          <w:sz w:val="28"/>
          <w:szCs w:val="28"/>
        </w:rPr>
        <w:t>(внеурочная деятельность)</w:t>
      </w:r>
    </w:p>
    <w:p w:rsidR="008B75F5" w:rsidRPr="00184A53" w:rsidRDefault="008B75F5" w:rsidP="008B7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4A53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:rsidR="008B75F5" w:rsidRPr="008B75F5" w:rsidRDefault="008B75F5" w:rsidP="008B75F5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184A53">
        <w:rPr>
          <w:bCs/>
          <w:sz w:val="28"/>
          <w:szCs w:val="28"/>
        </w:rPr>
        <w:t xml:space="preserve">Обучение ведется на </w:t>
      </w:r>
      <w:proofErr w:type="spellStart"/>
      <w:r w:rsidRPr="00184A53">
        <w:rPr>
          <w:bCs/>
          <w:sz w:val="28"/>
          <w:szCs w:val="28"/>
        </w:rPr>
        <w:t>безотметочной</w:t>
      </w:r>
      <w:proofErr w:type="spellEnd"/>
      <w:r w:rsidRPr="00184A53">
        <w:rPr>
          <w:bCs/>
          <w:sz w:val="28"/>
          <w:szCs w:val="28"/>
        </w:rPr>
        <w:t xml:space="preserve"> основе.</w:t>
      </w:r>
      <w:r>
        <w:rPr>
          <w:bCs/>
          <w:sz w:val="28"/>
          <w:szCs w:val="28"/>
        </w:rPr>
        <w:t xml:space="preserve"> </w:t>
      </w:r>
      <w:r w:rsidRPr="00184A53">
        <w:rPr>
          <w:sz w:val="28"/>
          <w:szCs w:val="28"/>
        </w:rPr>
        <w:t>Для оценки эффективности занятий использ</w:t>
      </w:r>
      <w:r>
        <w:rPr>
          <w:sz w:val="28"/>
          <w:szCs w:val="28"/>
        </w:rPr>
        <w:t>уются</w:t>
      </w:r>
      <w:r w:rsidRPr="00184A53">
        <w:rPr>
          <w:sz w:val="28"/>
          <w:szCs w:val="28"/>
        </w:rPr>
        <w:t xml:space="preserve"> следующие показатели:</w:t>
      </w:r>
    </w:p>
    <w:p w:rsidR="008B75F5" w:rsidRPr="00184A53" w:rsidRDefault="008B75F5" w:rsidP="008B75F5">
      <w:pPr>
        <w:pStyle w:val="a3"/>
        <w:rPr>
          <w:sz w:val="28"/>
          <w:szCs w:val="28"/>
        </w:rPr>
      </w:pPr>
      <w:r w:rsidRPr="00184A53">
        <w:rPr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8B75F5" w:rsidRPr="00184A53" w:rsidRDefault="008B75F5" w:rsidP="008B75F5">
      <w:pPr>
        <w:pStyle w:val="a3"/>
        <w:rPr>
          <w:sz w:val="28"/>
          <w:szCs w:val="28"/>
        </w:rPr>
      </w:pPr>
      <w:r w:rsidRPr="00184A53">
        <w:rPr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8B75F5" w:rsidRPr="00184A53" w:rsidRDefault="008B75F5" w:rsidP="008B75F5">
      <w:pPr>
        <w:pStyle w:val="a3"/>
        <w:rPr>
          <w:sz w:val="28"/>
          <w:szCs w:val="28"/>
        </w:rPr>
      </w:pPr>
      <w:r w:rsidRPr="00184A53">
        <w:rPr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8B75F5" w:rsidRPr="00184A53" w:rsidRDefault="008B75F5" w:rsidP="008B75F5">
      <w:pPr>
        <w:pStyle w:val="a3"/>
        <w:rPr>
          <w:sz w:val="28"/>
          <w:szCs w:val="28"/>
        </w:rPr>
      </w:pPr>
      <w:r w:rsidRPr="00184A53">
        <w:rPr>
          <w:sz w:val="28"/>
          <w:szCs w:val="28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8B75F5" w:rsidRPr="00184A53" w:rsidRDefault="008B75F5" w:rsidP="008B75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5F5" w:rsidRDefault="008B75F5" w:rsidP="008B75F5">
      <w:pPr>
        <w:ind w:firstLine="708"/>
      </w:pPr>
    </w:p>
    <w:sectPr w:rsidR="008B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5F5"/>
    <w:rsid w:val="008B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Zavuch_3</dc:creator>
  <cp:keywords/>
  <dc:description/>
  <cp:lastModifiedBy>Zavuch_3</cp:lastModifiedBy>
  <cp:revision>2</cp:revision>
  <dcterms:created xsi:type="dcterms:W3CDTF">2023-10-19T08:17:00Z</dcterms:created>
  <dcterms:modified xsi:type="dcterms:W3CDTF">2023-10-19T08:34:00Z</dcterms:modified>
</cp:coreProperties>
</file>