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85" w:rsidRDefault="00D63685" w:rsidP="00D63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A53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1 - 4 классов </w:t>
      </w:r>
      <w:r w:rsidRPr="003027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Информатика. Логика. Математика</w:t>
      </w:r>
      <w:r w:rsidRPr="003027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184A53"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с требования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184A53">
        <w:rPr>
          <w:rFonts w:ascii="Times New Roman" w:hAnsi="Times New Roman" w:cs="Times New Roman"/>
          <w:sz w:val="28"/>
          <w:szCs w:val="28"/>
        </w:rPr>
        <w:t xml:space="preserve"> к основной образовательной программе начального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на основе авторского курса программы</w:t>
      </w:r>
      <w:r w:rsidRPr="00AF55FF">
        <w:rPr>
          <w:rFonts w:ascii="Times New Roman" w:hAnsi="Times New Roman"/>
          <w:color w:val="000000" w:themeColor="text1"/>
          <w:sz w:val="28"/>
          <w:szCs w:val="28"/>
        </w:rPr>
        <w:t xml:space="preserve"> РПС Холодовой О.С.</w:t>
      </w:r>
      <w:r w:rsidRPr="00184A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</w:t>
      </w:r>
      <w:r>
        <w:rPr>
          <w:rFonts w:ascii="Times New Roman" w:hAnsi="Times New Roman" w:cs="Times New Roman"/>
          <w:sz w:val="28"/>
          <w:szCs w:val="28"/>
        </w:rPr>
        <w:t>ования МАОУ СОШ №10.</w:t>
      </w:r>
    </w:p>
    <w:p w:rsidR="00D63685" w:rsidRPr="00CB7E3F" w:rsidRDefault="00D63685" w:rsidP="00D63685">
      <w:pPr>
        <w:widowControl w:val="0"/>
        <w:autoSpaceDE w:val="0"/>
        <w:autoSpaceDN w:val="0"/>
        <w:spacing w:after="0" w:line="240" w:lineRule="auto"/>
        <w:ind w:left="102" w:right="40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дидактическими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размещенными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path">
        <w:r w:rsidRPr="00CB7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Корпоративного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  <w:r w:rsidRPr="00CB7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университета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  <w:r w:rsidRPr="00CB7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Российского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  <w:r w:rsidRPr="00CB7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движения</w:t>
        </w:r>
      </w:hyperlink>
      <w:r>
        <w:t xml:space="preserve"> </w:t>
      </w:r>
      <w:hyperlink r:id="rId6" w:anchor="path">
        <w:r w:rsidRPr="00CB7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школьников</w:t>
        </w:r>
      </w:hyperlink>
      <w:r>
        <w:t>.</w:t>
      </w:r>
    </w:p>
    <w:p w:rsidR="00D63685" w:rsidRPr="00AF55FF" w:rsidRDefault="00D63685" w:rsidP="00D636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27BB">
        <w:rPr>
          <w:rFonts w:ascii="Times New Roman" w:hAnsi="Times New Roman"/>
          <w:sz w:val="28"/>
          <w:szCs w:val="28"/>
        </w:rPr>
        <w:t xml:space="preserve">Программа данного курса </w:t>
      </w:r>
      <w:r>
        <w:rPr>
          <w:rFonts w:ascii="Times New Roman" w:hAnsi="Times New Roman"/>
          <w:spacing w:val="1"/>
          <w:sz w:val="28"/>
          <w:szCs w:val="28"/>
        </w:rPr>
        <w:t>реализуется во 2 и 3 классах</w:t>
      </w:r>
      <w:r w:rsidRPr="00AF5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 часа в неделю) </w:t>
      </w:r>
      <w:r w:rsidRPr="00AF55FF">
        <w:rPr>
          <w:rFonts w:ascii="Times New Roman" w:hAnsi="Times New Roman"/>
          <w:sz w:val="28"/>
          <w:szCs w:val="28"/>
        </w:rPr>
        <w:t>в рамках «</w:t>
      </w:r>
      <w:proofErr w:type="spellStart"/>
      <w:r w:rsidRPr="00AF55F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AF55FF">
        <w:rPr>
          <w:rFonts w:ascii="Times New Roman" w:hAnsi="Times New Roman"/>
          <w:sz w:val="28"/>
          <w:szCs w:val="28"/>
        </w:rPr>
        <w:t xml:space="preserve"> деятельности» в соответс</w:t>
      </w:r>
      <w:r>
        <w:rPr>
          <w:rFonts w:ascii="Times New Roman" w:hAnsi="Times New Roman"/>
          <w:sz w:val="28"/>
          <w:szCs w:val="28"/>
        </w:rPr>
        <w:t>твии с   образовательным планом.</w:t>
      </w:r>
      <w:r w:rsidRPr="00AF55FF">
        <w:rPr>
          <w:rFonts w:ascii="Times New Roman" w:hAnsi="Times New Roman"/>
          <w:sz w:val="28"/>
          <w:szCs w:val="28"/>
        </w:rPr>
        <w:t xml:space="preserve"> </w:t>
      </w:r>
    </w:p>
    <w:p w:rsidR="00D63685" w:rsidRPr="00CB7E3F" w:rsidRDefault="00D63685" w:rsidP="00D63685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b/>
          <w:sz w:val="28"/>
          <w:szCs w:val="28"/>
        </w:rPr>
        <w:t>Цель курса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D63685" w:rsidRPr="00CB7E3F" w:rsidRDefault="00D63685" w:rsidP="00D63685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b/>
          <w:sz w:val="28"/>
          <w:szCs w:val="28"/>
        </w:rPr>
        <w:t>Задачи курса:</w:t>
      </w:r>
    </w:p>
    <w:p w:rsidR="00D63685" w:rsidRPr="00CB7E3F" w:rsidRDefault="00D63685" w:rsidP="00D63685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D63685" w:rsidRPr="00CB7E3F" w:rsidRDefault="00D63685" w:rsidP="00D63685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B7E3F">
        <w:rPr>
          <w:rFonts w:ascii="Times New Roman" w:eastAsia="Times New Roman" w:hAnsi="Times New Roman" w:cs="Times New Roman"/>
          <w:sz w:val="28"/>
          <w:szCs w:val="28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D63685" w:rsidRPr="00CB7E3F" w:rsidRDefault="00D63685" w:rsidP="00D63685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Формировать лидерские качества и умение работать в команде.</w:t>
      </w:r>
    </w:p>
    <w:p w:rsidR="00D63685" w:rsidRPr="00CB7E3F" w:rsidRDefault="00D63685" w:rsidP="00D63685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Развивать творческие способности и эстетический вкус.</w:t>
      </w:r>
    </w:p>
    <w:p w:rsidR="00D63685" w:rsidRPr="00CB7E3F" w:rsidRDefault="00D63685" w:rsidP="00D63685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Воспитывать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ценностное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отношение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здоровому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образу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жизни, прививать интерес к физической культуре.</w:t>
      </w:r>
    </w:p>
    <w:p w:rsidR="00D63685" w:rsidRPr="00CB7E3F" w:rsidRDefault="00D63685" w:rsidP="00D63685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D63685" w:rsidRPr="00CB7E3F" w:rsidRDefault="00D63685" w:rsidP="00D63685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D63685" w:rsidRDefault="00D63685" w:rsidP="00D63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ab/>
        <w:t>Формировать ценностное отношение к знаниям через интеллектуальную, поисковую и исследовательскую деятельность</w:t>
      </w:r>
      <w:r w:rsidRPr="00D63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85" w:rsidRPr="00CB7E3F" w:rsidRDefault="00D63685" w:rsidP="00D63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E3F">
        <w:rPr>
          <w:rFonts w:ascii="Times New Roman" w:hAnsi="Times New Roman" w:cs="Times New Roman"/>
          <w:sz w:val="28"/>
          <w:szCs w:val="28"/>
        </w:rPr>
        <w:t>Курс внеурочной деятельности представляет комплекс из 9-и занятий по 7-ми трекам.</w:t>
      </w:r>
    </w:p>
    <w:p w:rsidR="00D63685" w:rsidRPr="00CB7E3F" w:rsidRDefault="00D63685" w:rsidP="00D63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685" w:rsidRDefault="00D63685" w:rsidP="00D636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685">
        <w:rPr>
          <w:rFonts w:ascii="Times New Roman" w:hAnsi="Times New Roman" w:cs="Times New Roman"/>
          <w:sz w:val="28"/>
          <w:szCs w:val="28"/>
        </w:rPr>
        <w:t>Трек «Орлёнок – Лидер»</w:t>
      </w:r>
    </w:p>
    <w:p w:rsidR="00D63685" w:rsidRDefault="00D63685" w:rsidP="00D636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E3F">
        <w:rPr>
          <w:rFonts w:ascii="Times New Roman" w:hAnsi="Times New Roman" w:cs="Times New Roman"/>
          <w:sz w:val="28"/>
          <w:szCs w:val="28"/>
        </w:rPr>
        <w:t>Трек «Орлёнок – Эрудит»</w:t>
      </w:r>
    </w:p>
    <w:p w:rsidR="00D63685" w:rsidRDefault="00D63685" w:rsidP="00D636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E3F">
        <w:rPr>
          <w:rFonts w:ascii="Times New Roman" w:hAnsi="Times New Roman" w:cs="Times New Roman"/>
          <w:sz w:val="28"/>
          <w:szCs w:val="28"/>
        </w:rPr>
        <w:t>Трек «Орлёнок – Мастер»</w:t>
      </w:r>
    </w:p>
    <w:p w:rsidR="00D63685" w:rsidRDefault="00D63685" w:rsidP="00D636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E3F">
        <w:rPr>
          <w:rFonts w:ascii="Times New Roman" w:hAnsi="Times New Roman" w:cs="Times New Roman"/>
          <w:sz w:val="28"/>
          <w:szCs w:val="28"/>
        </w:rPr>
        <w:lastRenderedPageBreak/>
        <w:t>Трек «Орлёнок – Доброволец»</w:t>
      </w:r>
    </w:p>
    <w:p w:rsidR="00D63685" w:rsidRDefault="00D63685" w:rsidP="00D636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E3F">
        <w:rPr>
          <w:rFonts w:ascii="Times New Roman" w:hAnsi="Times New Roman" w:cs="Times New Roman"/>
          <w:sz w:val="28"/>
          <w:szCs w:val="28"/>
        </w:rPr>
        <w:t>Трек «Орлёнок – Спортсмен»</w:t>
      </w:r>
    </w:p>
    <w:p w:rsidR="00D63685" w:rsidRPr="00D63685" w:rsidRDefault="00D63685" w:rsidP="00D636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685">
        <w:rPr>
          <w:rFonts w:ascii="Times New Roman" w:hAnsi="Times New Roman" w:cs="Times New Roman"/>
          <w:sz w:val="28"/>
          <w:szCs w:val="28"/>
        </w:rPr>
        <w:t xml:space="preserve">Трек «Орлёнок – Эколог» </w:t>
      </w:r>
    </w:p>
    <w:p w:rsidR="00D63685" w:rsidRPr="00D63685" w:rsidRDefault="00D63685" w:rsidP="00D636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E3F">
        <w:rPr>
          <w:rFonts w:ascii="Times New Roman" w:hAnsi="Times New Roman" w:cs="Times New Roman"/>
          <w:sz w:val="28"/>
          <w:szCs w:val="28"/>
        </w:rPr>
        <w:t>Трек «Орлёнок – Хранитель исторической памяти»</w:t>
      </w:r>
    </w:p>
    <w:p w:rsidR="00D63685" w:rsidRPr="00D63685" w:rsidRDefault="00D63685" w:rsidP="00D6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63685" w:rsidP="00D6368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2C5"/>
    <w:multiLevelType w:val="hybridMultilevel"/>
    <w:tmpl w:val="0E624962"/>
    <w:lvl w:ilvl="0" w:tplc="29EA8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F70E5"/>
    <w:multiLevelType w:val="hybridMultilevel"/>
    <w:tmpl w:val="0E624962"/>
    <w:lvl w:ilvl="0" w:tplc="29EA8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685"/>
    <w:rsid w:val="00D6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6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63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sh.education/" TargetMode="External"/><Relationship Id="rId5" Type="http://schemas.openxmlformats.org/officeDocument/2006/relationships/hyperlink" Target="https://rdsh.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Zavuch_3</dc:creator>
  <cp:keywords/>
  <dc:description/>
  <cp:lastModifiedBy>Zavuch_3</cp:lastModifiedBy>
  <cp:revision>2</cp:revision>
  <dcterms:created xsi:type="dcterms:W3CDTF">2023-10-19T08:50:00Z</dcterms:created>
  <dcterms:modified xsi:type="dcterms:W3CDTF">2023-10-19T08:55:00Z</dcterms:modified>
</cp:coreProperties>
</file>