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B9" w:rsidRDefault="007876B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76B9" w:rsidRDefault="007876B9">
      <w:pPr>
        <w:pStyle w:val="ConsPlusNormal"/>
        <w:jc w:val="both"/>
        <w:outlineLvl w:val="0"/>
      </w:pPr>
    </w:p>
    <w:p w:rsidR="007876B9" w:rsidRDefault="007876B9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7876B9" w:rsidRDefault="007876B9">
      <w:pPr>
        <w:pStyle w:val="ConsPlusTitle"/>
        <w:jc w:val="center"/>
      </w:pPr>
    </w:p>
    <w:p w:rsidR="007876B9" w:rsidRDefault="007876B9">
      <w:pPr>
        <w:pStyle w:val="ConsPlusTitle"/>
        <w:jc w:val="center"/>
      </w:pPr>
      <w:r>
        <w:t>ПОСТАНОВЛЕНИЕ</w:t>
      </w:r>
    </w:p>
    <w:p w:rsidR="007876B9" w:rsidRDefault="007876B9">
      <w:pPr>
        <w:pStyle w:val="ConsPlusTitle"/>
        <w:jc w:val="center"/>
      </w:pPr>
      <w:r>
        <w:t>от 2 апреля 2014 г. N 278-ПП</w:t>
      </w:r>
    </w:p>
    <w:p w:rsidR="007876B9" w:rsidRDefault="007876B9">
      <w:pPr>
        <w:pStyle w:val="ConsPlusTitle"/>
        <w:jc w:val="center"/>
      </w:pPr>
    </w:p>
    <w:p w:rsidR="007876B9" w:rsidRDefault="007876B9">
      <w:pPr>
        <w:pStyle w:val="ConsPlusTitle"/>
        <w:jc w:val="center"/>
      </w:pPr>
      <w:r>
        <w:t>ОБ УТВЕРЖДЕНИИ ПОРЯДКОВ РАСЧЕТА ОБЪЕМОВ (РАЗМЕРОВ)</w:t>
      </w:r>
    </w:p>
    <w:p w:rsidR="007876B9" w:rsidRDefault="007876B9">
      <w:pPr>
        <w:pStyle w:val="ConsPlusTitle"/>
        <w:jc w:val="center"/>
      </w:pPr>
      <w:r>
        <w:t>СУБВЕНЦИЙ, ПРЕДОСТАВЛЯЕМЫХ ИЗ ОБЛАСТНОГО БЮДЖЕТА МЕСТНЫМ</w:t>
      </w:r>
    </w:p>
    <w:p w:rsidR="007876B9" w:rsidRDefault="007876B9">
      <w:pPr>
        <w:pStyle w:val="ConsPlusTitle"/>
        <w:jc w:val="center"/>
      </w:pPr>
      <w:r>
        <w:t>БЮДЖЕТАМ НА ФИНАНСОВОЕ ОБЕСПЕЧЕНИЕ ГОСУДАРСТВЕННЫХ ГАРАНТИЙ</w:t>
      </w:r>
    </w:p>
    <w:p w:rsidR="007876B9" w:rsidRDefault="007876B9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7876B9" w:rsidRDefault="007876B9">
      <w:pPr>
        <w:pStyle w:val="ConsPlusTitle"/>
        <w:jc w:val="center"/>
      </w:pPr>
      <w:r>
        <w:t>ДОШКОЛЬНОГО ОБРАЗОВАНИЯ В МУНИЦИПАЛЬНЫХ ДОШКОЛЬНЫХ</w:t>
      </w:r>
    </w:p>
    <w:p w:rsidR="007876B9" w:rsidRDefault="007876B9">
      <w:pPr>
        <w:pStyle w:val="ConsPlusTitle"/>
        <w:jc w:val="center"/>
      </w:pPr>
      <w:r>
        <w:t>ОБРАЗОВАТЕЛЬНЫХ ОРГАНИЗАЦИЯХ, ДОШКОЛЬНОГО, НАЧАЛЬНОГО</w:t>
      </w:r>
    </w:p>
    <w:p w:rsidR="007876B9" w:rsidRDefault="007876B9">
      <w:pPr>
        <w:pStyle w:val="ConsPlusTitle"/>
        <w:jc w:val="center"/>
      </w:pPr>
      <w:r>
        <w:t>ОБЩЕГО, ОСНОВНОГО ОБЩЕГО, СРЕДНЕГО ОБЩЕГО ОБРАЗОВАНИЯ</w:t>
      </w:r>
    </w:p>
    <w:p w:rsidR="007876B9" w:rsidRDefault="007876B9">
      <w:pPr>
        <w:pStyle w:val="ConsPlusTitle"/>
        <w:jc w:val="center"/>
      </w:pPr>
      <w:r>
        <w:t>В МУНИЦИПАЛЬНЫХ ОБЩЕОБРАЗОВАТЕЛЬНЫХ ОРГАНИЗАЦИЯХ И</w:t>
      </w:r>
    </w:p>
    <w:p w:rsidR="007876B9" w:rsidRDefault="007876B9">
      <w:pPr>
        <w:pStyle w:val="ConsPlusTitle"/>
        <w:jc w:val="center"/>
      </w:pPr>
      <w:r>
        <w:t>ОБЕСПЕЧЕНИЕ ДОПОЛНИТЕЛЬНОГО ОБРАЗОВАНИЯ ДЕТЕЙ</w:t>
      </w:r>
    </w:p>
    <w:p w:rsidR="007876B9" w:rsidRDefault="007876B9">
      <w:pPr>
        <w:pStyle w:val="ConsPlusTitle"/>
        <w:jc w:val="center"/>
      </w:pPr>
      <w:r>
        <w:t>В МУНИЦИПАЛЬНЫХ ОБЩЕОБРАЗОВАТЕЛЬНЫХ ОРГАНИЗАЦИЯХ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6">
              <w:r>
                <w:rPr>
                  <w:color w:val="0000FF"/>
                </w:rPr>
                <w:t>N 1253-ПП</w:t>
              </w:r>
            </w:hyperlink>
            <w:r>
              <w:rPr>
                <w:color w:val="392C69"/>
              </w:rPr>
              <w:t xml:space="preserve">, от 28.12.2015 </w:t>
            </w:r>
            <w:hyperlink r:id="rId7">
              <w:r>
                <w:rPr>
                  <w:color w:val="0000FF"/>
                </w:rPr>
                <w:t>N 1201-ПП</w:t>
              </w:r>
            </w:hyperlink>
            <w:r>
              <w:rPr>
                <w:color w:val="392C69"/>
              </w:rPr>
              <w:t xml:space="preserve">, от 13.01.2016 </w:t>
            </w:r>
            <w:hyperlink r:id="rId8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>,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9">
              <w:r>
                <w:rPr>
                  <w:color w:val="0000FF"/>
                </w:rPr>
                <w:t>N 886-ПП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10">
              <w:r>
                <w:rPr>
                  <w:color w:val="0000FF"/>
                </w:rPr>
                <w:t>N 1015-ПП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11">
              <w:r>
                <w:rPr>
                  <w:color w:val="0000FF"/>
                </w:rPr>
                <w:t>N 948-ПП</w:t>
              </w:r>
            </w:hyperlink>
            <w:r>
              <w:rPr>
                <w:color w:val="392C69"/>
              </w:rPr>
              <w:t>,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16.01.2020 </w:t>
            </w:r>
            <w:hyperlink r:id="rId12">
              <w:r>
                <w:rPr>
                  <w:color w:val="0000FF"/>
                </w:rPr>
                <w:t>N 6-ПП</w:t>
              </w:r>
            </w:hyperlink>
            <w:r>
              <w:rPr>
                <w:color w:val="392C69"/>
              </w:rPr>
              <w:t xml:space="preserve">, от 04.02.2021 </w:t>
            </w:r>
            <w:hyperlink r:id="rId13">
              <w:r>
                <w:rPr>
                  <w:color w:val="0000FF"/>
                </w:rPr>
                <w:t>N 42-ПП</w:t>
              </w:r>
            </w:hyperlink>
            <w:r>
              <w:rPr>
                <w:color w:val="392C69"/>
              </w:rPr>
              <w:t xml:space="preserve">, от 14.07.2022 </w:t>
            </w:r>
            <w:hyperlink r:id="rId14">
              <w:r>
                <w:rPr>
                  <w:color w:val="0000FF"/>
                </w:rPr>
                <w:t>N 464-ПП</w:t>
              </w:r>
            </w:hyperlink>
            <w:r>
              <w:rPr>
                <w:color w:val="392C69"/>
              </w:rPr>
              <w:t>,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15">
              <w:r>
                <w:rPr>
                  <w:color w:val="0000FF"/>
                </w:rPr>
                <w:t>N 313-ПП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Во исполнение Законов Свердловской области от 15 июля 2013 года </w:t>
      </w:r>
      <w:hyperlink r:id="rId16">
        <w:r>
          <w:rPr>
            <w:color w:val="0000FF"/>
          </w:rPr>
          <w:t>N 65-ОЗ</w:t>
        </w:r>
      </w:hyperlink>
      <w:r>
        <w:t xml:space="preserve"> "О Методике распределения субвенций местным бюджетам из областного бюджета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организациях", от 15 июля 2013 года </w:t>
      </w:r>
      <w:hyperlink r:id="rId17">
        <w:r>
          <w:rPr>
            <w:color w:val="0000FF"/>
          </w:rPr>
          <w:t>N 66-ОЗ</w:t>
        </w:r>
      </w:hyperlink>
      <w:r>
        <w:t xml:space="preserve"> "О Методике распределения субвенций местным бюджетам из областного бюджета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 и от 09 декабря 2013 года </w:t>
      </w:r>
      <w:hyperlink r:id="rId18">
        <w:r>
          <w:rPr>
            <w:color w:val="0000FF"/>
          </w:rPr>
          <w:t>N 119-ОЗ</w:t>
        </w:r>
      </w:hyperlink>
      <w:r>
        <w:t xml:space="preserve">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 и с целью осуществления распределения субвенций, предоставляемых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обеспечение дополнительного образования детей в муниципальных общеобразовательных организациях, Правительство Свердловской области постановляет: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1. Утвердить: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1) </w:t>
      </w:r>
      <w:hyperlink w:anchor="P45">
        <w:r>
          <w:rPr>
            <w:color w:val="0000FF"/>
          </w:rPr>
          <w:t>Порядок</w:t>
        </w:r>
      </w:hyperlink>
      <w:r>
        <w:t xml:space="preserve"> расчета объемов (размеров) субвенций, предоставляемых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</w:r>
      <w:r>
        <w:lastRenderedPageBreak/>
        <w:t>дошкольных образовательных организациях (прилагается);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2) </w:t>
      </w:r>
      <w:hyperlink w:anchor="P3961">
        <w:r>
          <w:rPr>
            <w:color w:val="0000FF"/>
          </w:rPr>
          <w:t>Порядок</w:t>
        </w:r>
      </w:hyperlink>
      <w:r>
        <w:t xml:space="preserve"> расчета объемов (размеров) субвенций, предоставляемых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обеспечение дополнительного образования детей в муниципальных общеобразовательных организациях (прилагается).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19.11.2008 N 1231-ПП "Об утверждении Порядков расчета объемов (размеров) субвенций, предоставляемых из областного бюджета бюджетам муниципальных районов (городских округов)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расходов), и расчета корректирующего коэффициента, применяемого для распределения между муниципальными районами (городскими округами) объемов (размеров) указанных субвенций" (Собрание законодательства Свердловской области, 2008, N 11-1, ст. 1784) с изменениями, внесенными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23.06.2010 N 944-ПП.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Свердловской области П.В. Крекова.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21">
        <w:r>
          <w:rPr>
            <w:color w:val="0000FF"/>
          </w:rPr>
          <w:t>N 886-ПП</w:t>
        </w:r>
      </w:hyperlink>
      <w:r>
        <w:t xml:space="preserve">, от 26.12.2018 </w:t>
      </w:r>
      <w:hyperlink r:id="rId22">
        <w:r>
          <w:rPr>
            <w:color w:val="0000FF"/>
          </w:rPr>
          <w:t>N 948-ПП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</w:pPr>
      <w:r>
        <w:t>И.о. Председателя Правительства</w:t>
      </w:r>
    </w:p>
    <w:p w:rsidR="007876B9" w:rsidRDefault="007876B9">
      <w:pPr>
        <w:pStyle w:val="ConsPlusNormal"/>
        <w:jc w:val="right"/>
      </w:pPr>
      <w:r>
        <w:t>Свердловской области</w:t>
      </w:r>
    </w:p>
    <w:p w:rsidR="007876B9" w:rsidRDefault="007876B9">
      <w:pPr>
        <w:pStyle w:val="ConsPlusNormal"/>
        <w:jc w:val="right"/>
      </w:pPr>
      <w:r>
        <w:t>В.А.ВЛАСОВ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0"/>
      </w:pPr>
      <w:r>
        <w:t>Утвержден</w:t>
      </w:r>
    </w:p>
    <w:p w:rsidR="007876B9" w:rsidRDefault="007876B9">
      <w:pPr>
        <w:pStyle w:val="ConsPlusNormal"/>
        <w:jc w:val="right"/>
      </w:pPr>
      <w:r>
        <w:t>Постановлением Правительства</w:t>
      </w:r>
    </w:p>
    <w:p w:rsidR="007876B9" w:rsidRDefault="007876B9">
      <w:pPr>
        <w:pStyle w:val="ConsPlusNormal"/>
        <w:jc w:val="right"/>
      </w:pPr>
      <w:r>
        <w:t>Свердловской области</w:t>
      </w:r>
    </w:p>
    <w:p w:rsidR="007876B9" w:rsidRDefault="007876B9">
      <w:pPr>
        <w:pStyle w:val="ConsPlusNormal"/>
        <w:jc w:val="right"/>
      </w:pPr>
      <w:r>
        <w:t>от 2 апреля 2014 г. N 278-ПП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0" w:name="P45"/>
      <w:bookmarkEnd w:id="0"/>
      <w:r>
        <w:t>ПОРЯДОК</w:t>
      </w:r>
    </w:p>
    <w:p w:rsidR="007876B9" w:rsidRDefault="007876B9">
      <w:pPr>
        <w:pStyle w:val="ConsPlusTitle"/>
        <w:jc w:val="center"/>
      </w:pPr>
      <w:r>
        <w:t>РАСЧЕТА ОБЪЕМОВ (РАЗМЕРОВ) СУБВЕНЦИЙ, ПРЕДОСТАВЛЯЕМЫХ</w:t>
      </w:r>
    </w:p>
    <w:p w:rsidR="007876B9" w:rsidRDefault="007876B9">
      <w:pPr>
        <w:pStyle w:val="ConsPlusTitle"/>
        <w:jc w:val="center"/>
      </w:pPr>
      <w:r>
        <w:t>ИЗ ОБЛАСТНОГО БЮДЖЕТА МЕСТНЫМ БЮДЖЕТАМ НА ФИНАНСОВОЕ</w:t>
      </w:r>
    </w:p>
    <w:p w:rsidR="007876B9" w:rsidRDefault="007876B9">
      <w:pPr>
        <w:pStyle w:val="ConsPlusTitle"/>
        <w:jc w:val="center"/>
      </w:pPr>
      <w:r>
        <w:t>ОБЕСПЕЧЕНИЕ ГОСУДАРСТВЕННЫХ ГАРАНТИЙ РЕАЛИЗАЦИИ ПРАВ</w:t>
      </w:r>
    </w:p>
    <w:p w:rsidR="007876B9" w:rsidRDefault="007876B9">
      <w:pPr>
        <w:pStyle w:val="ConsPlusTitle"/>
        <w:jc w:val="center"/>
      </w:pPr>
      <w:r>
        <w:t>НА ПОЛУЧЕНИЕ ОБЩЕДОСТУПНОГО И БЕСПЛАТНОГО</w:t>
      </w:r>
    </w:p>
    <w:p w:rsidR="007876B9" w:rsidRDefault="007876B9">
      <w:pPr>
        <w:pStyle w:val="ConsPlusTitle"/>
        <w:jc w:val="center"/>
      </w:pPr>
      <w:r>
        <w:t>ДОШКОЛЬНОГО ОБРАЗОВАНИЯ В МУНИЦИПАЛЬНЫХ</w:t>
      </w:r>
    </w:p>
    <w:p w:rsidR="007876B9" w:rsidRDefault="007876B9">
      <w:pPr>
        <w:pStyle w:val="ConsPlusTitle"/>
        <w:jc w:val="center"/>
      </w:pPr>
      <w:r>
        <w:t>ДОШКОЛЬНЫХ ОБРАЗОВАТЕЛЬНЫХ ОРГАНИЗАЦИЯХ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13.01.2016 </w:t>
            </w:r>
            <w:hyperlink r:id="rId23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 xml:space="preserve">, от 22.12.2016 </w:t>
            </w:r>
            <w:hyperlink r:id="rId24">
              <w:r>
                <w:rPr>
                  <w:color w:val="0000FF"/>
                </w:rPr>
                <w:t>N 886-ПП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25">
              <w:r>
                <w:rPr>
                  <w:color w:val="0000FF"/>
                </w:rPr>
                <w:t>N 1015-ПП</w:t>
              </w:r>
            </w:hyperlink>
            <w:r>
              <w:rPr>
                <w:color w:val="392C69"/>
              </w:rPr>
              <w:t>,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26">
              <w:r>
                <w:rPr>
                  <w:color w:val="0000FF"/>
                </w:rPr>
                <w:t>N 948-ПП</w:t>
              </w:r>
            </w:hyperlink>
            <w:r>
              <w:rPr>
                <w:color w:val="392C69"/>
              </w:rPr>
              <w:t xml:space="preserve">, от 16.01.2020 </w:t>
            </w:r>
            <w:hyperlink r:id="rId27">
              <w:r>
                <w:rPr>
                  <w:color w:val="0000FF"/>
                </w:rPr>
                <w:t>N 6-ПП</w:t>
              </w:r>
            </w:hyperlink>
            <w:r>
              <w:rPr>
                <w:color w:val="392C69"/>
              </w:rPr>
              <w:t xml:space="preserve">, от 04.02.2021 </w:t>
            </w:r>
            <w:hyperlink r:id="rId28">
              <w:r>
                <w:rPr>
                  <w:color w:val="0000FF"/>
                </w:rPr>
                <w:t>N 42-ПП</w:t>
              </w:r>
            </w:hyperlink>
            <w:r>
              <w:rPr>
                <w:color w:val="392C69"/>
              </w:rPr>
              <w:t>,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29">
              <w:r>
                <w:rPr>
                  <w:color w:val="0000FF"/>
                </w:rPr>
                <w:t>N 464-ПП</w:t>
              </w:r>
            </w:hyperlink>
            <w:r>
              <w:rPr>
                <w:color w:val="392C69"/>
              </w:rPr>
              <w:t xml:space="preserve">, от 18.05.2023 </w:t>
            </w:r>
            <w:hyperlink r:id="rId30">
              <w:r>
                <w:rPr>
                  <w:color w:val="0000FF"/>
                </w:rPr>
                <w:t>N 313-ПП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  <w:outlineLvl w:val="1"/>
      </w:pPr>
      <w:r>
        <w:t>Глава 1. ОБЩИЕ ПОЛОЖЕНИЯ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1. Настоящий Порядок регламентирует расчет объемов (размеров) субвенций, предоставляемых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(далее - субвенции), с применением нормативов финансирования муниципальных дошкольных образовательных организаций и повышающих коэффициентов, утвержденных </w:t>
      </w:r>
      <w:hyperlink r:id="rId31">
        <w:r>
          <w:rPr>
            <w:color w:val="0000FF"/>
          </w:rPr>
          <w:t>Законом</w:t>
        </w:r>
      </w:hyperlink>
      <w:r>
        <w:t xml:space="preserve"> Свердловской области от 09 декабря 2013 года N 119-ОЗ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 (далее - Закон Свердловской области от 09 декабря 2013 года N 119-ОЗ).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2. Расчет объемов (размеров) субвенций производится для финансирования расходов муниципальных дошкольных образовательных организаций.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3. Расчет объемов (размеров) субвенций в соответствии с настоящим Порядком производится Министерством образования и молодежной политики Свердловской области (далее - Министерство) в целях планирования бюджетных ассигнований на предоставление субвенций при составлении проекта закона Свердловской области об областном бюджете на очередной финансовый год и плановый период.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04.02.2021 N 42-ПП)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  <w:outlineLvl w:val="1"/>
      </w:pPr>
      <w:r>
        <w:t>Глава 2. РАСЧЕТ ОБЪЕМОВ (РАЗМЕРОВ) СУБВЕНЦИЙ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4. Расчет объемов (размеров) субвенций осуществляется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Сдоj = Рпедj + Pпрj + Ручj,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Сдоj - объем (размер) субвенции для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Рпедj - расходы на оплату труда педагогических работников муниципальных дошкольных 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Pпрj - расходы на оплату труда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(далее - непедагогические работники), муниципальных дошкольных образовательных организаций j-го муниципального района (городского округа), </w:t>
      </w:r>
      <w:hyperlink r:id="rId33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общего и профессионального образования Свердловской области от 14.12.2015 N 628-Д "Об установлении перечня непедагогических работников муниципальных дошкольных образовательных организаций и муниципальных общеобразовательных организаций, расположенных на территории Свердловской области, оплата труда которых финансируется за счет субвенций, предоставляемых из областного бюджета";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Ручj - расходы муниципальных дошкольных образовательных организаций j-го муниципального района (городского округа) на приобретение учебников и учебных пособий, средств обучения, игр, игрушек.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lastRenderedPageBreak/>
        <w:t>5. Расходы на оплату труда педагогических работников муниципальных дошкольных образовательных организаций j-го муниципального района (городского округа) (Рпедj)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Рпедj = Рпеднj x Кобоп x Ксзпj x Кинд x Kспедj x Kркj x Ксв, где: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16.01.2020 N 6-ПП)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Рпеднj - нормативные расходы на оплату труда педагогических работников муниципальных дошкольных 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Кобоп - коэффициент, предназначенный для учета особенностей оплаты труда педагогических работников муниципальных дошкольных образовательных организаций, обеспечивающих реализацию образовательной программы дошкольного образования, размер которого равен 1,35;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Ксзпj - коэффициент, предназначенный для учета достижения показателей средней заработной платы педагогических работников муниципальных дошкольных 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354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достижения показателей средней заработной платы педагогических работников муниципальных дошкольных образовательных организаций в 2022 - 2025 годах, приведены в приложении N 1 к настоящему Порядку;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35">
        <w:r>
          <w:rPr>
            <w:color w:val="0000FF"/>
          </w:rPr>
          <w:t>N 886-ПП</w:t>
        </w:r>
      </w:hyperlink>
      <w:r>
        <w:t xml:space="preserve">, от 29.12.2017 </w:t>
      </w:r>
      <w:hyperlink r:id="rId36">
        <w:r>
          <w:rPr>
            <w:color w:val="0000FF"/>
          </w:rPr>
          <w:t>N 1015-ПП</w:t>
        </w:r>
      </w:hyperlink>
      <w:r>
        <w:t xml:space="preserve">, от 26.12.2018 </w:t>
      </w:r>
      <w:hyperlink r:id="rId37">
        <w:r>
          <w:rPr>
            <w:color w:val="0000FF"/>
          </w:rPr>
          <w:t>N 948-ПП</w:t>
        </w:r>
      </w:hyperlink>
      <w:r>
        <w:t xml:space="preserve">, от 16.01.2020 </w:t>
      </w:r>
      <w:hyperlink r:id="rId38">
        <w:r>
          <w:rPr>
            <w:color w:val="0000FF"/>
          </w:rPr>
          <w:t>N 6-ПП</w:t>
        </w:r>
      </w:hyperlink>
      <w:r>
        <w:t xml:space="preserve">, от 04.02.2021 </w:t>
      </w:r>
      <w:hyperlink r:id="rId39">
        <w:r>
          <w:rPr>
            <w:color w:val="0000FF"/>
          </w:rPr>
          <w:t>N 42-ПП</w:t>
        </w:r>
      </w:hyperlink>
      <w:r>
        <w:t xml:space="preserve">, от 14.07.2022 </w:t>
      </w:r>
      <w:hyperlink r:id="rId40">
        <w:r>
          <w:rPr>
            <w:color w:val="0000FF"/>
          </w:rPr>
          <w:t>N 464-ПП</w:t>
        </w:r>
      </w:hyperlink>
      <w:r>
        <w:t xml:space="preserve">, от 18.05.2023 </w:t>
      </w:r>
      <w:hyperlink r:id="rId41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Кинд - коэффициент, предназначенный для учета индексации заработной платы педагогических работников муниципальных дошкольных образовательных организаций в связи с ростом потребительских цен на товары и услуги, размер которого в 2022 году равен 1,01333; в 2023 году - 1,01375; в 2024 и 2025 годах - 1,01;</w:t>
      </w:r>
    </w:p>
    <w:p w:rsidR="007876B9" w:rsidRDefault="007876B9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16.01.2020 N 6-ПП; в ред. Постановлений Правительства Свердловской области от 04.02.2021 </w:t>
      </w:r>
      <w:hyperlink r:id="rId43">
        <w:r>
          <w:rPr>
            <w:color w:val="0000FF"/>
          </w:rPr>
          <w:t>N 42-ПП</w:t>
        </w:r>
      </w:hyperlink>
      <w:r>
        <w:t xml:space="preserve">, от 14.07.2022 </w:t>
      </w:r>
      <w:hyperlink r:id="rId44">
        <w:r>
          <w:rPr>
            <w:color w:val="0000FF"/>
          </w:rPr>
          <w:t>N 464-ПП</w:t>
        </w:r>
      </w:hyperlink>
      <w:r>
        <w:t xml:space="preserve">, от 18.05.2023 </w:t>
      </w:r>
      <w:hyperlink r:id="rId45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Кспедj - коэффициент, предназначенный для учета особенностей оплаты труда педагогических работников малокомплектных муниципальных дошкольных образовательных организаций и особенностей структуры сети муниципальных дошкольных 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29.12.2017 </w:t>
      </w:r>
      <w:hyperlink r:id="rId46">
        <w:r>
          <w:rPr>
            <w:color w:val="0000FF"/>
          </w:rPr>
          <w:t>N 1015-ПП</w:t>
        </w:r>
      </w:hyperlink>
      <w:r>
        <w:t xml:space="preserve">, от 26.12.2018 </w:t>
      </w:r>
      <w:hyperlink r:id="rId47">
        <w:r>
          <w:rPr>
            <w:color w:val="0000FF"/>
          </w:rPr>
          <w:t>N 948-ПП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682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малокомплектных муниципальных дошкольных образовательных организаций и особенностей структуры сети муниципальных дошкольных образовательных организаций в 2022 - 2025 годах, приведены в приложении N 2 к настоящему Порядку;</w:t>
      </w:r>
    </w:p>
    <w:p w:rsidR="007876B9" w:rsidRDefault="007876B9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29.12.2017 N 1015-ПП; в ред. Постановлений Правительства Свердловской области от 26.12.2018 </w:t>
      </w:r>
      <w:hyperlink r:id="rId49">
        <w:r>
          <w:rPr>
            <w:color w:val="0000FF"/>
          </w:rPr>
          <w:t>N 948-ПП</w:t>
        </w:r>
      </w:hyperlink>
      <w:r>
        <w:t xml:space="preserve">, от 16.01.2020 </w:t>
      </w:r>
      <w:hyperlink r:id="rId50">
        <w:r>
          <w:rPr>
            <w:color w:val="0000FF"/>
          </w:rPr>
          <w:t>N 6-ПП</w:t>
        </w:r>
      </w:hyperlink>
      <w:r>
        <w:t xml:space="preserve">, от 04.02.2021 </w:t>
      </w:r>
      <w:hyperlink r:id="rId51">
        <w:r>
          <w:rPr>
            <w:color w:val="0000FF"/>
          </w:rPr>
          <w:t>N 42-ПП</w:t>
        </w:r>
      </w:hyperlink>
      <w:r>
        <w:t xml:space="preserve">, от 14.07.2022 </w:t>
      </w:r>
      <w:hyperlink r:id="rId52">
        <w:r>
          <w:rPr>
            <w:color w:val="0000FF"/>
          </w:rPr>
          <w:t>N 464-ПП</w:t>
        </w:r>
      </w:hyperlink>
      <w:r>
        <w:t xml:space="preserve">, от 18.05.2023 </w:t>
      </w:r>
      <w:hyperlink r:id="rId53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Кркj - коэффициент, предназначенный для учета особенностей оплаты труда педагогических работников муниципальных дошкольных образовательных организаций j-го муниципального района (городского округа), расположенных в местностях с особыми климатическими условиями, на территориях закрытых административно-территориальных образований, размер которого равен: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lastRenderedPageBreak/>
        <w:t>1,00 -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1,15;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1,04 -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1,20;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1,20 - для закрытых административно-территориальных образований;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Ксв - коэффициент, предназначенный для учета страховых взносов в государственные внебюджетные фонды, размер которого равен 1,302.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6. Нормативные расходы на оплату труда педагогических работников муниципальных дошкольных образовательных организаций j-го муниципального района (городского округа) (Рпеднj)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Рпеднj = [Нс x (Дсj3 x Ксj3 x 0,3 + Дсj4 x Ксj4 x 0,4 +</w:t>
      </w:r>
    </w:p>
    <w:p w:rsidR="007876B9" w:rsidRDefault="007876B9">
      <w:pPr>
        <w:pStyle w:val="ConsPlusNormal"/>
        <w:jc w:val="center"/>
      </w:pPr>
      <w:r>
        <w:t>+ Дсj5 x Ксj5 x 0,5 + Дсj8 x Ксj8 x 0,8 + Дсj10 x Ксj10 +</w:t>
      </w:r>
    </w:p>
    <w:p w:rsidR="007876B9" w:rsidRDefault="007876B9">
      <w:pPr>
        <w:pStyle w:val="ConsPlusNormal"/>
        <w:jc w:val="center"/>
      </w:pPr>
      <w:r>
        <w:t>+ Дсj12 x Ксj12 + Дсj14 x Ксj14 x 1,1 +</w:t>
      </w:r>
    </w:p>
    <w:p w:rsidR="007876B9" w:rsidRDefault="007876B9">
      <w:pPr>
        <w:pStyle w:val="ConsPlusNormal"/>
        <w:jc w:val="center"/>
      </w:pPr>
      <w:r>
        <w:t>+ Дсj24 x Ксj24 x 2,0)] + [Нг x (Дгj3 x Кгj3 x 0,3 +</w:t>
      </w:r>
    </w:p>
    <w:p w:rsidR="007876B9" w:rsidRDefault="007876B9">
      <w:pPr>
        <w:pStyle w:val="ConsPlusNormal"/>
        <w:jc w:val="center"/>
      </w:pPr>
      <w:r>
        <w:t>+ Дгj4 x Кгj4 x 0,4 + Дгj5 x Кгj5 x 0,5 +</w:t>
      </w:r>
    </w:p>
    <w:p w:rsidR="007876B9" w:rsidRDefault="007876B9">
      <w:pPr>
        <w:pStyle w:val="ConsPlusNormal"/>
        <w:jc w:val="center"/>
      </w:pPr>
      <w:r>
        <w:t>+ Дгj8 x Кгj8 x 0,8 + Дгj10 x Кгj10 + Дгj12 x Кгj12 +</w:t>
      </w:r>
    </w:p>
    <w:p w:rsidR="007876B9" w:rsidRDefault="007876B9">
      <w:pPr>
        <w:pStyle w:val="ConsPlusNormal"/>
        <w:jc w:val="center"/>
      </w:pPr>
      <w:r>
        <w:t>+ Дгj14 x Кгj14 x 1,1 + Дгj24 x Кгj24 x 2,0)],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Нс - базовый норматив финансирования расходов на оплату труда педагогических работников муниципальных дошкольных образовательных организаций в год на одного обучающегося, осваивающего образовательную программу дошкольного образования в муниципальной дошкольной 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54">
        <w:r>
          <w:rPr>
            <w:color w:val="0000FF"/>
          </w:rPr>
          <w:t>статьей 3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Нг - базовый норматив финансирования расходов на оплату труда педагогических работников муниципальных дошкольных образовательных организаций в год на одного обучающегося, осваивающего образовательную программу дошкольного образования в муниципальной дошкольной образовательной организации, расположенной на территории города, установленный </w:t>
      </w:r>
      <w:hyperlink r:id="rId56">
        <w:r>
          <w:rPr>
            <w:color w:val="0000FF"/>
          </w:rPr>
          <w:t>статьей 3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Дсj3, Дсj4, Дсj5, Дсj8, Дсj10, Дсj12, Дсj14, Дсj24 - плановая численность обучающихся в муниципальных дошкольных образовательных организациях, расположенных на территории поселка городского типа либо сельского населенного пункта, осваивающих образовательные программы дошкольного образования в группах трехчасового, четырехчасового, пятичасового, восьмичасового, десятичасового, двенадцатичасового, четырнадцатичасового, двадцатичетырехчасового пребывания обучающихся,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Дгj3, Дгj4, Дгj5, Дгj8, Дгj10, Дгj12, Дгj14, Дгj24 - плановая численность обучающихся в муниципальных дошкольных образовательных организациях, расположенных на территории города, осваивающих образовательные программы дошкольного образования в группах трехчасового, четырехчасового, пятичасового, восьмичасового, десятичасового, двенадцатичасового, четырнадцатичасового, двадцатичетырехчасового пребывания обучающихся,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Ксj3, Ксj4, Ксj5, Ксj8, Ксj10, Ксj12, Ксj14, Ксj24 - коэффициент, предназначенный для учета </w:t>
      </w:r>
      <w:r>
        <w:lastRenderedPageBreak/>
        <w:t>особенностей оплаты труда педагогических работников муниципальных дошкольных образовательных организаций в зависимости от вида (типа, направленности) групп, созданных в муниципальных дошкольных образовательных организациях, расположенных на территории поселка городского типа либо сельского населенного пункта: группы для детей предшкольного (старшего дошкольного) возраста; группы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 группы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 группы общеразвивающей, компенсирующей, оздоровительной и комбинированной направленности; группы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 группы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физическое, j-го муниципального района (городского округа);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Кгj3, Кгj4, Кгj5, Кгj8, Кгj10, Кгj12, Кгj14, Кгj24 - коэффициент, предназначенный для учета особенностей оплаты труда педагогических работников муниципальных дошкольных образовательных организаций в зависимости от вида (типа, направленности) групп, созданных в муниципальных дошкольных образовательных организациях, расположенных на территории города: группы для детей предшкольного (старшего дошкольного) возраста; группы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 группы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 группы общеразвивающей, компенсирующей, оздоровительной и комбинированной направленности; группы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 группы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физическое, j-го муниципального района (городского округа);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0,3 - коэффициент, предназначенный для учета особенностей оплаты труда педагогических работников муниципальных дошкольных образовательных организаций, в которых созданы группы трехчасового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0,4 - коэффициент, предназначенный для учета особенностей оплаты труда педагогических работников муниципальных дошкольных образовательных организаций, в которых созданы группы четырехчасового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0,5 - коэффициент, предназначенный для учета особенностей оплаты труда педагогических работников муниципальных дошкольных образовательных организаций, в которых созданы группы пятичасового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0,8 - коэффициент, предназначенный для учета особенностей оплаты труда педагогических работников муниципальных дошкольных образовательных организаций, в которых созданы группы восьмичасового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lastRenderedPageBreak/>
        <w:t>1,1 - коэффициент, предназначенный для учета особенностей оплаты труда педагогических работников муниципальных дошкольных образовательных организаций, в которых созданы группы четырнадцатичасового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2,0 - коэффициент, предназначенный для учета особенностей оплаты труда педагогических работников муниципальных дошкольных образовательных организаций, в которых созданы группы двадцатичетырехчасового пребывания обучающихся.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7. Коэффициент удорожания стоимости базового норматива финансирования расходов на оплату труда педагогических работников муниципальных дошкольных образовательных организаций в зависимости от вида (типа, направленности) групп, созданных в муниципальных дошкольных образовательных организациях (К), определяется для каждой категории обучающихся, осваивающих образовательную программу дошкольного образования в группах трехчасового, четырехчасового, пятичасового, восьмичасового, десятичасового, двенадцатичасового, четырнадцатичасового, двадцатичетырехчасового пребывания обучающихся,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К = (Д1 + Д2 + 1,1 x Д3 + 1,2 x Д4 + 2,5 x Д5 + 2,0 x Д6 +</w:t>
      </w:r>
    </w:p>
    <w:p w:rsidR="007876B9" w:rsidRDefault="007876B9">
      <w:pPr>
        <w:pStyle w:val="ConsPlusNormal"/>
        <w:jc w:val="center"/>
      </w:pPr>
      <w:r>
        <w:t>+ 1,2 x Д7 + 2,5 x Д8 + 1,1 x Д9 + 1,1 x Д10) /</w:t>
      </w:r>
    </w:p>
    <w:p w:rsidR="007876B9" w:rsidRDefault="007876B9">
      <w:pPr>
        <w:pStyle w:val="ConsPlusNormal"/>
        <w:jc w:val="center"/>
      </w:pPr>
      <w:r>
        <w:t>/ (Д1 + Д2 + Д3 + Д4 + Д5 + Д6 + Д7 + Д8 + Д9 + Д10),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Д1 - численность детей в муниципальных дошкольных образовательных организациях общего вида;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Д2 - численность детей в муниципальных дошкольных образовательных организациях для детей раннего возраста;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Д3 - численность детей в муниципальных дошкольных образовательных организациях для детей предшкольного (старшего дошкольного) возраста;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Д4 - численность детей в муниципальных дошкольных образовательных организациях, реализующих основную 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Д5 - численность детей в муниципальных дошкольных образовательных организациях, реализующих основную 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Д6 - численность детей в муниципальных дошкольных образовательных организациях, реализующих основную образовательную программу дошкольного образования в группах общеразвивающей, компенсирующей, оздоровительной и комбинированной направленности;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Д7 - численность детей в муниципальных дошкольных образовательных организациях, реализующих основную образовательную программу дошкольного образования, основную общеобразовательную программу дошкольного образования в группах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Д8 - численность детей в муниципальных дошкольных образовательных организациях, реализующих основную образовательную программу дошкольного образования в группах </w:t>
      </w:r>
      <w:r>
        <w:lastRenderedPageBreak/>
        <w:t>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Д9 - численность детей в муниципальных дошкольных образовательных организациях, в которых созданы группы с шестидневным режимом работы;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Д10 - численность детей в муниципальных дошкольных образовательных организациях, реализующих основную 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обучающихся в возрасте от пяти до семи лет с приоритетным осуществлением деятельности по обеспечению равных стартовых возможностей для обучения детей в общеобразовательных организациях;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1,1 - индекс, предназначенный для учета особенностей оплаты труда педагогических работников муниципальных дошкольных образовательных организаций, в которых созданы группы для детей предшкольного (старшего дошкольного) возраста;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1,2 - индекс, предназначенный для учета особенностей оплаты труда педагогических работников муниципальных дошкольных образовательных организаций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2,5 - индекс, предназначенный для учета особенностей оплаты труда педагогических работников муниципальных дошкольных образовательных организаций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2,0 - индекс, предназначенный для учета особенностей оплаты труда педагогических работников муниципальных дошкольных образовательных организаций в группах общеразвивающей, компенсирующей, оздоровительной и комбинированной направленности;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1,2 - индекс, предназначенный для учета особенностей оплаты труда педагогических работников муниципальных дошкольных образовательных организаций в группах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2,5 - индекс, предназначенный для учета особенностей оплаты труда педагогических работников муниципальных дошкольных образовательных организаций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1,1 - индекс, предназначенный для учета особенностей оплаты труда педагогических </w:t>
      </w:r>
      <w:r>
        <w:lastRenderedPageBreak/>
        <w:t>работников муниципальных дошкольных образовательных организаций, в которых созданы группы с шестидневным режимом работы;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1,1 - индекс, предназначенный для учета особенностей оплаты труда педагогических работников муниципальных дошкольных образовательных организаций в группах общеразвивающей направленности, а также при необходимости в группах компенсирующей и комбинированной направленности для обучающихся в возрасте от пяти до семи лет с приоритетным осуществлением деятельности по обеспечению равных стартовых возможностей для обучения детей в общеобразовательных организациях.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1012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муниципальных дошкольных образовательных организаций в зависимости от вида (типа, направленности) групп, созданных в этих организациях, расположенных на территории поселка городского типа либо сельского населенного пункта, в 2022 - 2025 годах, приведены в приложении N 3 к настоящему Порядку.</w:t>
      </w:r>
    </w:p>
    <w:p w:rsidR="007876B9" w:rsidRDefault="007876B9">
      <w:pPr>
        <w:pStyle w:val="ConsPlusNormal"/>
        <w:jc w:val="both"/>
      </w:pPr>
      <w:r>
        <w:t xml:space="preserve">(часть вторая введена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29.12.2017 N 1015-ПП; в ред. Постановлений Правительства Свердловской области от 26.12.2018 </w:t>
      </w:r>
      <w:hyperlink r:id="rId69">
        <w:r>
          <w:rPr>
            <w:color w:val="0000FF"/>
          </w:rPr>
          <w:t>N 948-ПП</w:t>
        </w:r>
      </w:hyperlink>
      <w:r>
        <w:t xml:space="preserve">, от 16.01.2020 </w:t>
      </w:r>
      <w:hyperlink r:id="rId70">
        <w:r>
          <w:rPr>
            <w:color w:val="0000FF"/>
          </w:rPr>
          <w:t>N 6-ПП</w:t>
        </w:r>
      </w:hyperlink>
      <w:r>
        <w:t xml:space="preserve">, от 04.02.2021 </w:t>
      </w:r>
      <w:hyperlink r:id="rId71">
        <w:r>
          <w:rPr>
            <w:color w:val="0000FF"/>
          </w:rPr>
          <w:t>N 42-ПП</w:t>
        </w:r>
      </w:hyperlink>
      <w:r>
        <w:t xml:space="preserve">, от 14.07.2022 </w:t>
      </w:r>
      <w:hyperlink r:id="rId72">
        <w:r>
          <w:rPr>
            <w:color w:val="0000FF"/>
          </w:rPr>
          <w:t>N 464-ПП</w:t>
        </w:r>
      </w:hyperlink>
      <w:r>
        <w:t xml:space="preserve">, от 18.05.2023 </w:t>
      </w:r>
      <w:hyperlink r:id="rId73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2251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муниципальных дошкольных образовательных организаций в зависимости от вида (типа, направленности) групп, созданных в этих организациях, расположенных на территории города, в 2022 - 2025 годах, приведены в приложении N 4 к настоящему Порядку.</w:t>
      </w:r>
    </w:p>
    <w:p w:rsidR="007876B9" w:rsidRDefault="007876B9">
      <w:pPr>
        <w:pStyle w:val="ConsPlusNormal"/>
        <w:jc w:val="both"/>
      </w:pPr>
      <w:r>
        <w:t xml:space="preserve">(часть третья введена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29.12.2017 N 1015-ПП; в ред. Постановлений Правительства Свердловской области от 26.12.2018 </w:t>
      </w:r>
      <w:hyperlink r:id="rId75">
        <w:r>
          <w:rPr>
            <w:color w:val="0000FF"/>
          </w:rPr>
          <w:t>N 948-ПП</w:t>
        </w:r>
      </w:hyperlink>
      <w:r>
        <w:t xml:space="preserve">, от 16.01.2020 </w:t>
      </w:r>
      <w:hyperlink r:id="rId76">
        <w:r>
          <w:rPr>
            <w:color w:val="0000FF"/>
          </w:rPr>
          <w:t>N 6-ПП</w:t>
        </w:r>
      </w:hyperlink>
      <w:r>
        <w:t xml:space="preserve">, от 04.02.2021 </w:t>
      </w:r>
      <w:hyperlink r:id="rId77">
        <w:r>
          <w:rPr>
            <w:color w:val="0000FF"/>
          </w:rPr>
          <w:t>N 42-ПП</w:t>
        </w:r>
      </w:hyperlink>
      <w:r>
        <w:t xml:space="preserve">, от 14.07.2022 </w:t>
      </w:r>
      <w:hyperlink r:id="rId78">
        <w:r>
          <w:rPr>
            <w:color w:val="0000FF"/>
          </w:rPr>
          <w:t>N 464-ПП</w:t>
        </w:r>
      </w:hyperlink>
      <w:r>
        <w:t xml:space="preserve">, от 18.05.2023 </w:t>
      </w:r>
      <w:hyperlink r:id="rId79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8. Расходы на оплату труда непедагогических работников муниципальных дошкольных образовательных организаций j-го муниципального района (городского округа) (Рпрj)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Рпрj = Рпрнj x Кзп x Кспрj x Кркj x Ксв,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Рпрнj - нормативные расходы на оплату труда непедагогических работников муниципальных дошкольных 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Кзп - коэффициент, предназначенный для учета индексации заработной платы непедагогических работников муниципальных дошкольных образовательных организаций в связи с ростом потребительских цен на товары и услуги, размер которого в 2022 году равен 1,01333; в 2023 году - 1,01375; в 2024 и 2025 годах - 1,01;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16.01.2020 </w:t>
      </w:r>
      <w:hyperlink r:id="rId80">
        <w:r>
          <w:rPr>
            <w:color w:val="0000FF"/>
          </w:rPr>
          <w:t>N 6-ПП</w:t>
        </w:r>
      </w:hyperlink>
      <w:r>
        <w:t xml:space="preserve">, от 04.02.2021 </w:t>
      </w:r>
      <w:hyperlink r:id="rId81">
        <w:r>
          <w:rPr>
            <w:color w:val="0000FF"/>
          </w:rPr>
          <w:t>N 42-ПП</w:t>
        </w:r>
      </w:hyperlink>
      <w:r>
        <w:t xml:space="preserve">, от 14.07.2022 </w:t>
      </w:r>
      <w:hyperlink r:id="rId82">
        <w:r>
          <w:rPr>
            <w:color w:val="0000FF"/>
          </w:rPr>
          <w:t>N 464-ПП</w:t>
        </w:r>
      </w:hyperlink>
      <w:r>
        <w:t xml:space="preserve">, от 18.05.2023 </w:t>
      </w:r>
      <w:hyperlink r:id="rId83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Кспрj - коэффициент, предназначенный для учета особенностей оплаты труда непедагогических работников малокомплектных муниципальных дошкольных образовательных организаций и особенностей структуры сети муниципальных дошкольных 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3640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непедагогических работников малокомплектных муниципальных дошкольных образовательных организаций и особенностей структуры сети муниципальных дошкольных образовательных организаций в 2022 - 2025 годах, приведены в приложении N 5 к настоящему Порядку;</w:t>
      </w:r>
    </w:p>
    <w:p w:rsidR="007876B9" w:rsidRDefault="007876B9">
      <w:pPr>
        <w:pStyle w:val="ConsPlusNormal"/>
        <w:jc w:val="both"/>
      </w:pPr>
      <w:r>
        <w:lastRenderedPageBreak/>
        <w:t xml:space="preserve">(в ред. Постановлений Правительства Свердловской области от 22.12.2016 </w:t>
      </w:r>
      <w:hyperlink r:id="rId84">
        <w:r>
          <w:rPr>
            <w:color w:val="0000FF"/>
          </w:rPr>
          <w:t>N 886-ПП</w:t>
        </w:r>
      </w:hyperlink>
      <w:r>
        <w:t xml:space="preserve">, от 29.12.2017 </w:t>
      </w:r>
      <w:hyperlink r:id="rId85">
        <w:r>
          <w:rPr>
            <w:color w:val="0000FF"/>
          </w:rPr>
          <w:t>N 1015-ПП</w:t>
        </w:r>
      </w:hyperlink>
      <w:r>
        <w:t xml:space="preserve">, от 26.12.2018 </w:t>
      </w:r>
      <w:hyperlink r:id="rId86">
        <w:r>
          <w:rPr>
            <w:color w:val="0000FF"/>
          </w:rPr>
          <w:t>N 948-ПП</w:t>
        </w:r>
      </w:hyperlink>
      <w:r>
        <w:t xml:space="preserve">, от 16.01.2020 </w:t>
      </w:r>
      <w:hyperlink r:id="rId87">
        <w:r>
          <w:rPr>
            <w:color w:val="0000FF"/>
          </w:rPr>
          <w:t>N 6-ПП</w:t>
        </w:r>
      </w:hyperlink>
      <w:r>
        <w:t xml:space="preserve">, от 04.02.2021 </w:t>
      </w:r>
      <w:hyperlink r:id="rId88">
        <w:r>
          <w:rPr>
            <w:color w:val="0000FF"/>
          </w:rPr>
          <w:t>N 42-ПП</w:t>
        </w:r>
      </w:hyperlink>
      <w:r>
        <w:t xml:space="preserve">, от 14.07.2022 </w:t>
      </w:r>
      <w:hyperlink r:id="rId89">
        <w:r>
          <w:rPr>
            <w:color w:val="0000FF"/>
          </w:rPr>
          <w:t>N 464-ПП</w:t>
        </w:r>
      </w:hyperlink>
      <w:r>
        <w:t xml:space="preserve">, от 18.05.2023 </w:t>
      </w:r>
      <w:hyperlink r:id="rId90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Кркj - коэффициент, предназначенный для учета особенностей оплаты труда непедагогических работников муниципальных дошкольных образовательных организаций j-го муниципального района (городского округа), расположенных в местностях с особыми климатическими условиями, на территориях закрытых административно-территориальных образований, размер которого равен: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1,00 -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1,15;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1,04 -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1,20;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1,20 - для закрытых административно-территориальных образований;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Ксв - коэффициент, предназначенный для учета страховых взносов в государственные внебюджетные фонды, размер которого равен 1,302.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9. Нормативные расходы на оплату труда непедагогических работников муниципальных дошкольных образовательных организаций j-го муниципального района (городского округа) (Рпрнj)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Рпрнj = Нпрс x Дсj + Нпрг x Дгj,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Нпрс - базовый норматив финансирования расходов на оплату труда непедагогических работников муниципальных дошкольных образовательных организаций в год на одного обучающегося, осваивающего образовательную программу дошкольного образования в муниципальной дошкольной 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91">
        <w:r>
          <w:rPr>
            <w:color w:val="0000FF"/>
          </w:rPr>
          <w:t>статьей 5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Нпрг - базовый норматив финансирования расходов на оплату труда непедагогических работников муниципальных дошкольных образовательных организаций в год на одного обучающегося, осваивающего образовательную программу дошкольного образования в муниципальной дошкольной образовательной организации, расположенной на территории города, установленный </w:t>
      </w:r>
      <w:hyperlink r:id="rId93">
        <w:r>
          <w:rPr>
            <w:color w:val="0000FF"/>
          </w:rPr>
          <w:t>статьей 5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Дсj - плановая численность обучающихся в муниципальных дошкольных образовательных организациях, расположенных на территории поселка городского типа либо сельского населенного пункта,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Дгj - плановая численность обучающихся в муниципальных дошкольных образовательных организациях, расположенных на территории города, j-го муниципального района (городского округа) по состоянию на 01 сентября года, предшествующего планируемому.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10. Расходы муниципальных дошкольных образовательных организаций j-го муниципального района (городского округа) на приобретение учебников и учебных пособий, средств обучения, игр, игрушек (Ручj)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lastRenderedPageBreak/>
        <w:t>Ручj = (Нуч x Дj) x Ккв x Кучj,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Нуч - базовый норматив финансирования расходов муниципальных дошкольных образовательных организаций на приобретение учебников и учебных пособий, средств обучения, игр, игрушек в год на одного обучающегося, осваивающего образовательную программу дошкольного образования в муниципальной дошкольной образовательной организации, установленный </w:t>
      </w:r>
      <w:hyperlink r:id="rId96">
        <w:r>
          <w:rPr>
            <w:color w:val="0000FF"/>
          </w:rPr>
          <w:t>статьей 7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Дj - плановая численность обучающихся в муниципальных дошкольных образовательных организациях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Ккв - коэффициент, предназначенный для учета расходов на организацию дополнительного профессионального образования педагогических работников муниципальных дошкольных образовательных организаций, размер которого в 2022 - 2025 годах равен 1,176;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97">
        <w:r>
          <w:rPr>
            <w:color w:val="0000FF"/>
          </w:rPr>
          <w:t>N 886-ПП</w:t>
        </w:r>
      </w:hyperlink>
      <w:r>
        <w:t xml:space="preserve">, от 29.12.2017 </w:t>
      </w:r>
      <w:hyperlink r:id="rId98">
        <w:r>
          <w:rPr>
            <w:color w:val="0000FF"/>
          </w:rPr>
          <w:t>N 1015-ПП</w:t>
        </w:r>
      </w:hyperlink>
      <w:r>
        <w:t xml:space="preserve">, от 26.12.2018 </w:t>
      </w:r>
      <w:hyperlink r:id="rId99">
        <w:r>
          <w:rPr>
            <w:color w:val="0000FF"/>
          </w:rPr>
          <w:t>N 948-ПП</w:t>
        </w:r>
      </w:hyperlink>
      <w:r>
        <w:t xml:space="preserve">, от 16.01.2020 </w:t>
      </w:r>
      <w:hyperlink r:id="rId100">
        <w:r>
          <w:rPr>
            <w:color w:val="0000FF"/>
          </w:rPr>
          <w:t>N 6-ПП</w:t>
        </w:r>
      </w:hyperlink>
      <w:r>
        <w:t xml:space="preserve">, от 04.02.2021 </w:t>
      </w:r>
      <w:hyperlink r:id="rId101">
        <w:r>
          <w:rPr>
            <w:color w:val="0000FF"/>
          </w:rPr>
          <w:t>N 42-ПП</w:t>
        </w:r>
      </w:hyperlink>
      <w:r>
        <w:t xml:space="preserve">, от 14.07.2022 </w:t>
      </w:r>
      <w:hyperlink r:id="rId102">
        <w:r>
          <w:rPr>
            <w:color w:val="0000FF"/>
          </w:rPr>
          <w:t>N 464-ПП</w:t>
        </w:r>
      </w:hyperlink>
      <w:r>
        <w:t xml:space="preserve">, от 18.05.2023 </w:t>
      </w:r>
      <w:hyperlink r:id="rId103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Кучj - коэффициент, предназначенный для учета уровня инфляции, размер которого в 2022 году равен 1,04; в 2023 году - 1,055; в 2024 и 2025 годах - 1,04.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29.12.2017 </w:t>
      </w:r>
      <w:hyperlink r:id="rId104">
        <w:r>
          <w:rPr>
            <w:color w:val="0000FF"/>
          </w:rPr>
          <w:t>N 1015-ПП</w:t>
        </w:r>
      </w:hyperlink>
      <w:r>
        <w:t xml:space="preserve">, от 26.12.2018 </w:t>
      </w:r>
      <w:hyperlink r:id="rId105">
        <w:r>
          <w:rPr>
            <w:color w:val="0000FF"/>
          </w:rPr>
          <w:t>N 948-ПП</w:t>
        </w:r>
      </w:hyperlink>
      <w:r>
        <w:t xml:space="preserve">, от 16.01.2020 </w:t>
      </w:r>
      <w:hyperlink r:id="rId106">
        <w:r>
          <w:rPr>
            <w:color w:val="0000FF"/>
          </w:rPr>
          <w:t>N 6-ПП</w:t>
        </w:r>
      </w:hyperlink>
      <w:r>
        <w:t xml:space="preserve">, от 04.02.2021 </w:t>
      </w:r>
      <w:hyperlink r:id="rId107">
        <w:r>
          <w:rPr>
            <w:color w:val="0000FF"/>
          </w:rPr>
          <w:t>N 42-ПП</w:t>
        </w:r>
      </w:hyperlink>
      <w:r>
        <w:t xml:space="preserve">, от 14.07.2022 </w:t>
      </w:r>
      <w:hyperlink r:id="rId108">
        <w:r>
          <w:rPr>
            <w:color w:val="0000FF"/>
          </w:rPr>
          <w:t>N 464-ПП</w:t>
        </w:r>
      </w:hyperlink>
      <w:r>
        <w:t xml:space="preserve">, от 18.05.2023 </w:t>
      </w:r>
      <w:hyperlink r:id="rId109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  <w:outlineLvl w:val="1"/>
      </w:pPr>
      <w:r>
        <w:t>Глава 3. НЕ РАСПРЕДЕЛЕННЫЙ МЕЖДУ МУНИЦИПАЛЬНЫМИ РАЙОНАМИ</w:t>
      </w:r>
    </w:p>
    <w:p w:rsidR="007876B9" w:rsidRDefault="007876B9">
      <w:pPr>
        <w:pStyle w:val="ConsPlusTitle"/>
        <w:jc w:val="center"/>
      </w:pPr>
      <w:r>
        <w:t>(ГОРОДСКИМИ ОКРУГАМИ) ОБЪЕМ СУБВЕНЦИИ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11. Законом Свердловской области об областном бюджете на очередной финансовый год и плановый период может быть утвержден не распределенный между муниципальными районами (городскими округами) объем субвенции в размере, не превышающем 5 процентов общего объема этой субвенции.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12. Распределение объема субвенции, не распределенного между муниципальными районами (городскими округами), осуществляется Министерством в порядке, установленном Правительством Свердловской области.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1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1 признано утратившим силу, действие данного изменения </w:t>
            </w:r>
            <w:hyperlink r:id="rId11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ДОСТИЖЕНИЯ</w:t>
      </w:r>
    </w:p>
    <w:p w:rsidR="007876B9" w:rsidRDefault="007876B9">
      <w:pPr>
        <w:pStyle w:val="ConsPlusTitle"/>
        <w:jc w:val="center"/>
      </w:pPr>
      <w:r>
        <w:t>ПОКАЗАТЕЛЕЙ СРЕДНЕЙ ЗАРАБОТНОЙ ПЛАТЫ ПЕДАГОГИЧЕСКИХ</w:t>
      </w:r>
    </w:p>
    <w:p w:rsidR="007876B9" w:rsidRDefault="007876B9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7876B9" w:rsidRDefault="007876B9">
      <w:pPr>
        <w:pStyle w:val="ConsPlusTitle"/>
        <w:jc w:val="center"/>
      </w:pPr>
      <w:r>
        <w:t>ОРГАНИЗАЦИЙ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1-1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1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1-1 признано утратившим силу, действие данного изменения </w:t>
            </w:r>
            <w:hyperlink r:id="rId11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 ОПЛАТЫ</w:t>
      </w:r>
    </w:p>
    <w:p w:rsidR="007876B9" w:rsidRDefault="007876B9">
      <w:pPr>
        <w:pStyle w:val="ConsPlusTitle"/>
        <w:jc w:val="center"/>
      </w:pPr>
      <w:r>
        <w:t>ТРУДА ПЕДАГОГИЧЕСКИХ РАБОТНИКОВ МАЛОКОМПЛЕКТНЫХ</w:t>
      </w:r>
    </w:p>
    <w:p w:rsidR="007876B9" w:rsidRDefault="007876B9">
      <w:pPr>
        <w:pStyle w:val="ConsPlusTitle"/>
        <w:jc w:val="center"/>
      </w:pPr>
      <w:r>
        <w:t>МУНИЦИПАЛЬНЫХ ДОШКОЛЬНЫХ ОБРАЗОВАТЕЛЬНЫХ ОРГАНИЗАЦИЙ</w:t>
      </w:r>
    </w:p>
    <w:p w:rsidR="007876B9" w:rsidRDefault="007876B9">
      <w:pPr>
        <w:pStyle w:val="ConsPlusTitle"/>
        <w:jc w:val="center"/>
      </w:pPr>
      <w:r>
        <w:t>И ОСОБЕННОСТЕЙ СТРУКТУРЫ СЕТИ МУНИЦИПАЛЬНЫХ ДОШКОЛЬНЫХ</w:t>
      </w:r>
    </w:p>
    <w:p w:rsidR="007876B9" w:rsidRDefault="007876B9">
      <w:pPr>
        <w:pStyle w:val="ConsPlusTitle"/>
        <w:jc w:val="center"/>
      </w:pPr>
      <w:r>
        <w:t>ОБРАЗОВАТЕЛЬНЫХ ОРГАНИЗАЦИЙ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11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1-2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lastRenderedPageBreak/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1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1-2 признано утратившим силу, действие данного изменения </w:t>
            </w:r>
            <w:hyperlink r:id="rId1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 ОПЛАТЫ</w:t>
      </w:r>
    </w:p>
    <w:p w:rsidR="007876B9" w:rsidRDefault="007876B9">
      <w:pPr>
        <w:pStyle w:val="ConsPlusTitle"/>
        <w:jc w:val="center"/>
      </w:pPr>
      <w:r>
        <w:t>ТРУДА ПЕДАГОГИЧЕСКИХ РАБОТНИКОВ МУНИЦИПАЛЬНЫХ ДОШКОЛЬНЫХ</w:t>
      </w:r>
    </w:p>
    <w:p w:rsidR="007876B9" w:rsidRDefault="007876B9">
      <w:pPr>
        <w:pStyle w:val="ConsPlusTitle"/>
        <w:jc w:val="center"/>
      </w:pPr>
      <w:r>
        <w:t>ОБРАЗОВАТЕЛЬНЫХ ОРГАНИЗАЦИЙ В ЗАВИСИМОСТИ ОТ ВИДА (ТИПА,</w:t>
      </w:r>
    </w:p>
    <w:p w:rsidR="007876B9" w:rsidRDefault="007876B9">
      <w:pPr>
        <w:pStyle w:val="ConsPlusTitle"/>
        <w:jc w:val="center"/>
      </w:pPr>
      <w:r>
        <w:t>НАПРАВЛЕННОСТИ) ГРУПП, СОЗДАННЫХ В ЭТИХ ОРГАНИЗАЦИЯХ,</w:t>
      </w:r>
    </w:p>
    <w:p w:rsidR="007876B9" w:rsidRDefault="007876B9">
      <w:pPr>
        <w:pStyle w:val="ConsPlusTitle"/>
        <w:jc w:val="center"/>
      </w:pPr>
      <w:r>
        <w:t>РАСПОЛОЖЕННЫХ НА ТЕРРИТОРИИ ПОСЕЛКА ГОРОДСКОГО ТИПА</w:t>
      </w:r>
    </w:p>
    <w:p w:rsidR="007876B9" w:rsidRDefault="007876B9">
      <w:pPr>
        <w:pStyle w:val="ConsPlusTitle"/>
        <w:jc w:val="center"/>
      </w:pPr>
      <w:r>
        <w:t>ЛИБО СЕЛЬСКОГО НАСЕЛЕННОГО ПУНКТА,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11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1-3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1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1-3 признано утратившим силу, действие данного изменения </w:t>
            </w:r>
            <w:hyperlink r:id="rId12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 ОПЛАТЫ</w:t>
      </w:r>
    </w:p>
    <w:p w:rsidR="007876B9" w:rsidRDefault="007876B9">
      <w:pPr>
        <w:pStyle w:val="ConsPlusTitle"/>
        <w:jc w:val="center"/>
      </w:pPr>
      <w:r>
        <w:t>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ДОШКОЛЬНЫХ 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ВИДА (ТИПА, НАПРАВЛЕННОСТИ) ГРУПП,</w:t>
      </w:r>
    </w:p>
    <w:p w:rsidR="007876B9" w:rsidRDefault="007876B9">
      <w:pPr>
        <w:pStyle w:val="ConsPlusTitle"/>
        <w:jc w:val="center"/>
      </w:pPr>
      <w:r>
        <w:t>СОЗДАННЫХ В ЭТИХ ОРГАНИЗАЦИЯХ, РАСПОЛОЖЕННЫХ НА ТЕРРИТОРИИ</w:t>
      </w:r>
    </w:p>
    <w:p w:rsidR="007876B9" w:rsidRDefault="007876B9">
      <w:pPr>
        <w:pStyle w:val="ConsPlusTitle"/>
        <w:jc w:val="center"/>
      </w:pPr>
      <w:r>
        <w:t>ГОРОДА,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12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2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2 признано утратившим силу, действие данного изменения </w:t>
            </w:r>
            <w:hyperlink r:id="rId12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</w:t>
      </w:r>
    </w:p>
    <w:p w:rsidR="007876B9" w:rsidRDefault="007876B9">
      <w:pPr>
        <w:pStyle w:val="ConsPlusTitle"/>
        <w:jc w:val="center"/>
      </w:pPr>
      <w:r>
        <w:t>ОПЛАТЫ ТРУДА НЕПЕДАГОГИЧЕСКИХ РАБОТНИКОВ МАЛОКОМПЛЕКТНЫХ</w:t>
      </w:r>
    </w:p>
    <w:p w:rsidR="007876B9" w:rsidRDefault="007876B9">
      <w:pPr>
        <w:pStyle w:val="ConsPlusTitle"/>
        <w:jc w:val="center"/>
      </w:pPr>
      <w:r>
        <w:t>МУНИЦИПАЛЬНЫХ ДОШКОЛЬНЫХ ОБРАЗОВАТЕЛЬНЫХ ОРГАНИЗАЦИЙ</w:t>
      </w:r>
    </w:p>
    <w:p w:rsidR="007876B9" w:rsidRDefault="007876B9">
      <w:pPr>
        <w:pStyle w:val="ConsPlusTitle"/>
        <w:jc w:val="center"/>
      </w:pPr>
      <w:r>
        <w:t>И ОСОБЕННОСТЕЙ СТРУКТУРЫ СЕТИ МУНИЦИПАЛЬНЫХ ДОШКОЛЬНЫХ</w:t>
      </w:r>
    </w:p>
    <w:p w:rsidR="007876B9" w:rsidRDefault="007876B9">
      <w:pPr>
        <w:pStyle w:val="ConsPlusTitle"/>
        <w:jc w:val="center"/>
      </w:pPr>
      <w:r>
        <w:t>ОБРАЗОВАТЕЛЬНЫХ ОРГАНИЗАЦИЙ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12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1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1" w:name="P354"/>
      <w:bookmarkEnd w:id="1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ДОСТИЖЕНИЯ</w:t>
      </w:r>
    </w:p>
    <w:p w:rsidR="007876B9" w:rsidRDefault="007876B9">
      <w:pPr>
        <w:pStyle w:val="ConsPlusTitle"/>
        <w:jc w:val="center"/>
      </w:pPr>
      <w:r>
        <w:t>ПОКАЗАТЕЛЕЙ СРЕДНЕЙ ЗАРАБОТНОЙ ПЛАТЫ</w:t>
      </w:r>
    </w:p>
    <w:p w:rsidR="007876B9" w:rsidRDefault="007876B9">
      <w:pPr>
        <w:pStyle w:val="ConsPlusTitle"/>
        <w:jc w:val="center"/>
      </w:pPr>
      <w:r>
        <w:t>ПЕДАГОГИЧЕСКИХ РАБОТНИКОВ МУНИЦИПАЛЬНЫХ ДОШКОЛЬНЫХ</w:t>
      </w:r>
    </w:p>
    <w:p w:rsidR="007876B9" w:rsidRDefault="007876B9">
      <w:pPr>
        <w:pStyle w:val="ConsPlusTitle"/>
        <w:jc w:val="center"/>
      </w:pPr>
      <w:r>
        <w:t>ОБРАЗОВАТЕЛЬНЫХ ОРГАНИЗАЦИЙ 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6"/>
        <w:gridCol w:w="1644"/>
        <w:gridCol w:w="164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876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328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достижения показателей средней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4876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3,86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2,92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3,85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3,76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Каменск-Уральский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3,45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2,90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3,64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4,14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4,12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3,79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2,97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3,50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3,25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3,49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3,31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3,22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2,76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4,04</w:t>
            </w: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2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2" w:name="P682"/>
      <w:bookmarkEnd w:id="2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МАЛОКОМПЛЕКТНЫХ МУНИЦИПАЛЬНЫХ ДОШКОЛЬНЫХ ОБРАЗОВАТЕЛЬНЫХ</w:t>
      </w:r>
    </w:p>
    <w:p w:rsidR="007876B9" w:rsidRDefault="007876B9">
      <w:pPr>
        <w:pStyle w:val="ConsPlusTitle"/>
        <w:jc w:val="center"/>
      </w:pPr>
      <w:r>
        <w:t>ОРГАНИЗАЦИЙ И ОСОБЕННОСТЕЙ СТРУКТУРЫ СЕТИ</w:t>
      </w:r>
    </w:p>
    <w:p w:rsidR="007876B9" w:rsidRDefault="007876B9">
      <w:pPr>
        <w:pStyle w:val="ConsPlusTitle"/>
        <w:jc w:val="center"/>
      </w:pPr>
      <w:r>
        <w:t>МУНИЦИПАЛЬНЫХ ДОШКОЛЬНЫХ ОБРАЗОВАТЕЛЬНЫХ ОРГАНИЗАЦИЙ</w:t>
      </w:r>
    </w:p>
    <w:p w:rsidR="007876B9" w:rsidRDefault="007876B9">
      <w:pPr>
        <w:pStyle w:val="ConsPlusTitle"/>
        <w:jc w:val="center"/>
      </w:pPr>
      <w:r>
        <w:t>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6"/>
        <w:gridCol w:w="1644"/>
        <w:gridCol w:w="164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876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328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педагогических работников малокомплектных муниципальных дошкольных образовательных организаций и особенностей структуры сети муниципальных дошкольных 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4876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 xml:space="preserve">Каменск-Уральский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3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lastRenderedPageBreak/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3" w:name="P1012"/>
      <w:bookmarkEnd w:id="3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ДОШКОЛЬНЫХ 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ВИДА (ТИПА, НАПРАВЛЕННОСТИ) ГРУПП,</w:t>
      </w:r>
    </w:p>
    <w:p w:rsidR="007876B9" w:rsidRDefault="007876B9">
      <w:pPr>
        <w:pStyle w:val="ConsPlusTitle"/>
        <w:jc w:val="center"/>
      </w:pPr>
      <w:r>
        <w:t>СОЗДАННЫХ В ЭТИХ ОРГАНИЗАЦИЯХ, РАСПОЛОЖЕННЫХ НА ТЕРРИТОРИИ</w:t>
      </w:r>
    </w:p>
    <w:p w:rsidR="007876B9" w:rsidRDefault="007876B9">
      <w:pPr>
        <w:pStyle w:val="ConsPlusTitle"/>
        <w:jc w:val="center"/>
      </w:pPr>
      <w:r>
        <w:t>ПОСЕЛКА ГОРОДСКОГО ТИПА ЛИБО СЕЛЬСКОГО НАСЕЛЕННОГО ПУНКТА,</w:t>
      </w:r>
    </w:p>
    <w:p w:rsidR="007876B9" w:rsidRDefault="007876B9">
      <w:pPr>
        <w:pStyle w:val="ConsPlusTitle"/>
        <w:jc w:val="center"/>
      </w:pPr>
      <w:r>
        <w:t>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sectPr w:rsidR="007876B9" w:rsidSect="00940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09"/>
        <w:gridCol w:w="850"/>
        <w:gridCol w:w="850"/>
        <w:gridCol w:w="1020"/>
        <w:gridCol w:w="1020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209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13152" w:type="dxa"/>
            <w:gridSpan w:val="14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педагогических работников муниципальных дошкольных образовательных организаций в зависимости от вида (типа, направленности) групп, созданных в этих организациях, расположенных на территории поселка городского типа либо сельского населенного пункта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3152" w:type="dxa"/>
            <w:gridSpan w:val="14"/>
          </w:tcPr>
          <w:p w:rsidR="007876B9" w:rsidRDefault="007876B9">
            <w:pPr>
              <w:pStyle w:val="ConsPlusNormal"/>
              <w:jc w:val="center"/>
            </w:pPr>
            <w:r>
              <w:t>Группы пребывания обучающихся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трехчасового</w:t>
            </w:r>
          </w:p>
        </w:tc>
        <w:tc>
          <w:tcPr>
            <w:tcW w:w="204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четырехчасового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пятичасового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восьмичасового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десятичасового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двенадцатичасового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двадцатичетырехчасового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1,162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1,443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1,196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1,059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1,147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1,749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1,394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Каменск-Уральский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1,341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1,319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1,272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1,323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1,685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1,487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1,238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1,167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1,197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1,153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Среднеуральск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  <w:r>
              <w:t>1,118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</w:tbl>
    <w:p w:rsidR="007876B9" w:rsidRDefault="007876B9">
      <w:pPr>
        <w:pStyle w:val="ConsPlusNormal"/>
        <w:sectPr w:rsidR="007876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4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4" w:name="P2251"/>
      <w:bookmarkEnd w:id="4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ДОШКОЛЬНЫХ 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ВИДА (ТИПА, НАПРАВЛЕННОСТИ) ГРУПП,</w:t>
      </w:r>
    </w:p>
    <w:p w:rsidR="007876B9" w:rsidRDefault="007876B9">
      <w:pPr>
        <w:pStyle w:val="ConsPlusTitle"/>
        <w:jc w:val="center"/>
      </w:pPr>
      <w:r>
        <w:t>СОЗДАННЫХ В ЭТИХ ОРГАНИЗАЦИЯХ, РАСПОЛОЖЕННЫХ НА ТЕРРИТОРИИ</w:t>
      </w:r>
    </w:p>
    <w:p w:rsidR="007876B9" w:rsidRDefault="007876B9">
      <w:pPr>
        <w:pStyle w:val="ConsPlusTitle"/>
        <w:jc w:val="center"/>
      </w:pPr>
      <w:r>
        <w:t>ГОРОДА, 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sectPr w:rsidR="007876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09"/>
        <w:gridCol w:w="850"/>
        <w:gridCol w:w="850"/>
        <w:gridCol w:w="1020"/>
        <w:gridCol w:w="102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209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15308" w:type="dxa"/>
            <w:gridSpan w:val="16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педагогических работников муниципальных дошкольных образовательных организаций в зависимости от вида (типа, направленности) групп, созданных в этих организациях, расположенных на территории города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5308" w:type="dxa"/>
            <w:gridSpan w:val="16"/>
          </w:tcPr>
          <w:p w:rsidR="007876B9" w:rsidRDefault="007876B9">
            <w:pPr>
              <w:pStyle w:val="ConsPlusNormal"/>
              <w:jc w:val="center"/>
            </w:pPr>
            <w:r>
              <w:t>Группы пребывания обучающихся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трехчасового</w:t>
            </w:r>
          </w:p>
        </w:tc>
        <w:tc>
          <w:tcPr>
            <w:tcW w:w="204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четырехчасового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пятичасового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восьмичасового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десятичасового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двенадцатичасового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четырнадцатичасового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двадцатичетырехчасового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1,417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1,850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1,850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1,168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1,196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1,173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1,371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1,235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2,287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1,174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1,214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1,147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1,141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1,154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1,262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2,347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2,190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1,224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1,194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1,272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Каменск-Уральский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1,872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1,153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1,765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1,765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1,160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1,148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1,309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1,308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1,349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1,416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  <w:tc>
          <w:tcPr>
            <w:tcW w:w="964" w:type="dxa"/>
          </w:tcPr>
          <w:p w:rsidR="007876B9" w:rsidRDefault="007876B9">
            <w:pPr>
              <w:pStyle w:val="ConsPlusNormal"/>
            </w:pP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1,481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1,487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1,158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1,528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1,041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1,802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1,802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2,025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1,681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2,188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2,153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1,144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1,217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1,642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1,171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1,168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1,157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1,168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1,332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Среднеуральск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1,376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1,660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1,159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</w:tbl>
    <w:p w:rsidR="007876B9" w:rsidRDefault="007876B9">
      <w:pPr>
        <w:pStyle w:val="ConsPlusNormal"/>
        <w:sectPr w:rsidR="007876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5</w:t>
      </w:r>
    </w:p>
    <w:p w:rsidR="007876B9" w:rsidRDefault="007876B9">
      <w:pPr>
        <w:pStyle w:val="ConsPlusNormal"/>
        <w:jc w:val="right"/>
      </w:pPr>
      <w:r>
        <w:t>к Порядку расчета</w:t>
      </w:r>
    </w:p>
    <w:p w:rsidR="007876B9" w:rsidRDefault="007876B9">
      <w:pPr>
        <w:pStyle w:val="ConsPlusNormal"/>
        <w:jc w:val="right"/>
      </w:pPr>
      <w:r>
        <w:t>объемов (размеров) субвенций,</w:t>
      </w:r>
    </w:p>
    <w:p w:rsidR="007876B9" w:rsidRDefault="007876B9">
      <w:pPr>
        <w:pStyle w:val="ConsPlusNormal"/>
        <w:jc w:val="right"/>
      </w:pPr>
      <w:r>
        <w:t>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</w:t>
      </w:r>
    </w:p>
    <w:p w:rsidR="007876B9" w:rsidRDefault="007876B9">
      <w:pPr>
        <w:pStyle w:val="ConsPlusNormal"/>
        <w:jc w:val="right"/>
      </w:pPr>
      <w:r>
        <w:t>на финансовое обеспечение</w:t>
      </w:r>
    </w:p>
    <w:p w:rsidR="007876B9" w:rsidRDefault="007876B9">
      <w:pPr>
        <w:pStyle w:val="ConsPlusNormal"/>
        <w:jc w:val="right"/>
      </w:pPr>
      <w:r>
        <w:t>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 образования</w:t>
      </w:r>
    </w:p>
    <w:p w:rsidR="007876B9" w:rsidRDefault="007876B9">
      <w:pPr>
        <w:pStyle w:val="ConsPlusNormal"/>
        <w:jc w:val="right"/>
      </w:pPr>
      <w:r>
        <w:t>в муниципальных дошкольных</w:t>
      </w:r>
    </w:p>
    <w:p w:rsidR="007876B9" w:rsidRDefault="007876B9">
      <w:pPr>
        <w:pStyle w:val="ConsPlusNormal"/>
        <w:jc w:val="right"/>
      </w:pPr>
      <w:r>
        <w:t>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5" w:name="P3640"/>
      <w:bookmarkEnd w:id="5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НЕПЕДАГОГИЧЕСКИХ РАБОТНИКОВ</w:t>
      </w:r>
    </w:p>
    <w:p w:rsidR="007876B9" w:rsidRDefault="007876B9">
      <w:pPr>
        <w:pStyle w:val="ConsPlusTitle"/>
        <w:jc w:val="center"/>
      </w:pPr>
      <w:r>
        <w:t>МАЛОКОМПЛЕКТНЫХ МУНИЦИПАЛЬНЫХ ДОШКОЛЬНЫХ ОБРАЗОВАТЕЛЬНЫХ</w:t>
      </w:r>
    </w:p>
    <w:p w:rsidR="007876B9" w:rsidRDefault="007876B9">
      <w:pPr>
        <w:pStyle w:val="ConsPlusTitle"/>
        <w:jc w:val="center"/>
      </w:pPr>
      <w:r>
        <w:t>ОРГАНИЗАЦИЙ И ОСОБЕННОСТЕЙ СТРУКТУРЫ СЕТИ МУНИЦИПАЛЬНЫХ</w:t>
      </w:r>
    </w:p>
    <w:p w:rsidR="007876B9" w:rsidRDefault="007876B9">
      <w:pPr>
        <w:pStyle w:val="ConsPlusTitle"/>
        <w:jc w:val="center"/>
      </w:pPr>
      <w:r>
        <w:t>ДОШКОЛЬНЫХ ОБРАЗОВАТЕЛЬНЫХ ОРГАНИЗАЦИЙ 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6"/>
        <w:gridCol w:w="1644"/>
        <w:gridCol w:w="164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876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328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непедагогических работников малокомплектных муниципальных дошкольных образовательных организаций и особенностей структуры сети муниципальных дошкольных 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4876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0,73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0,94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Каменск-Уральский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0,77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0,92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0,77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1,85</w:t>
            </w: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0"/>
      </w:pPr>
      <w:r>
        <w:t>Утвержден</w:t>
      </w:r>
    </w:p>
    <w:p w:rsidR="007876B9" w:rsidRDefault="007876B9">
      <w:pPr>
        <w:pStyle w:val="ConsPlusNormal"/>
        <w:jc w:val="right"/>
      </w:pPr>
      <w:r>
        <w:t>Постановлением Правительства</w:t>
      </w:r>
    </w:p>
    <w:p w:rsidR="007876B9" w:rsidRDefault="007876B9">
      <w:pPr>
        <w:pStyle w:val="ConsPlusNormal"/>
        <w:jc w:val="right"/>
      </w:pPr>
      <w:r>
        <w:t>Свердловской области</w:t>
      </w:r>
    </w:p>
    <w:p w:rsidR="007876B9" w:rsidRDefault="007876B9">
      <w:pPr>
        <w:pStyle w:val="ConsPlusNormal"/>
        <w:jc w:val="right"/>
      </w:pPr>
      <w:r>
        <w:t>от 2 апреля 2014 г. N 278-ПП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6" w:name="P3961"/>
      <w:bookmarkEnd w:id="6"/>
      <w:r>
        <w:t>ПОРЯДОК</w:t>
      </w:r>
    </w:p>
    <w:p w:rsidR="007876B9" w:rsidRDefault="007876B9">
      <w:pPr>
        <w:pStyle w:val="ConsPlusTitle"/>
        <w:jc w:val="center"/>
      </w:pPr>
      <w:r>
        <w:t>РАСЧЕТА ОБЪЕМОВ (РАЗМЕРОВ) СУБВЕНЦИЙ, ПРЕДОСТАВЛЯЕМЫХ</w:t>
      </w:r>
    </w:p>
    <w:p w:rsidR="007876B9" w:rsidRDefault="007876B9">
      <w:pPr>
        <w:pStyle w:val="ConsPlusTitle"/>
        <w:jc w:val="center"/>
      </w:pPr>
      <w:r>
        <w:t>ИЗ ОБЛАСТНОГО БЮДЖЕТА МЕСТНЫМ БЮДЖЕТАМ НА ФИНАНСОВОЕ</w:t>
      </w:r>
    </w:p>
    <w:p w:rsidR="007876B9" w:rsidRDefault="007876B9">
      <w:pPr>
        <w:pStyle w:val="ConsPlusTitle"/>
        <w:jc w:val="center"/>
      </w:pPr>
      <w:r>
        <w:t>ОБЕСПЕЧЕНИЕ ГОСУДАРСТВЕННЫХ ГАРАНТИЙ РЕАЛИЗАЦИИ ПРАВ</w:t>
      </w:r>
    </w:p>
    <w:p w:rsidR="007876B9" w:rsidRDefault="007876B9">
      <w:pPr>
        <w:pStyle w:val="ConsPlusTitle"/>
        <w:jc w:val="center"/>
      </w:pPr>
      <w:r>
        <w:t>НА ПОЛУЧЕНИЕ ОБЩЕДОСТУПНОГО И БЕСПЛАТНОГО ДОШКОЛЬНОГО,</w:t>
      </w:r>
    </w:p>
    <w:p w:rsidR="007876B9" w:rsidRDefault="007876B9">
      <w:pPr>
        <w:pStyle w:val="ConsPlusTitle"/>
        <w:jc w:val="center"/>
      </w:pPr>
      <w:r>
        <w:t>НАЧАЛЬНОГО ОБЩЕГО, ОСНОВНОГО ОБЩЕГО, СРЕДНЕГО ОБЩЕГО</w:t>
      </w:r>
    </w:p>
    <w:p w:rsidR="007876B9" w:rsidRDefault="007876B9">
      <w:pPr>
        <w:pStyle w:val="ConsPlusTitle"/>
        <w:jc w:val="center"/>
      </w:pPr>
      <w:r>
        <w:t>ОБРАЗОВАНИЯ В МУНИЦИПАЛЬНЫХ ОБЩЕОБРАЗОВАТЕЛЬНЫХ ОРГАНИЗАЦИЯХ</w:t>
      </w:r>
    </w:p>
    <w:p w:rsidR="007876B9" w:rsidRDefault="007876B9">
      <w:pPr>
        <w:pStyle w:val="ConsPlusTitle"/>
        <w:jc w:val="center"/>
      </w:pPr>
      <w:r>
        <w:t>И ОБЕСПЕЧЕНИЕ ДОПОЛНИТЕЛЬНОГО ОБРАЗОВАНИЯ ДЕТЕЙ</w:t>
      </w:r>
    </w:p>
    <w:p w:rsidR="007876B9" w:rsidRDefault="007876B9">
      <w:pPr>
        <w:pStyle w:val="ConsPlusTitle"/>
        <w:jc w:val="center"/>
      </w:pPr>
      <w:r>
        <w:t>В МУНИЦИПАЛЬНЫХ ОБЩЕОБРАЗОВАТЕЛЬНЫХ ОРГАНИЗАЦИЯХ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13.01.2016 </w:t>
            </w:r>
            <w:hyperlink r:id="rId130">
              <w:r>
                <w:rPr>
                  <w:color w:val="0000FF"/>
                </w:rPr>
                <w:t>N 8-ПП</w:t>
              </w:r>
            </w:hyperlink>
            <w:r>
              <w:rPr>
                <w:color w:val="392C69"/>
              </w:rPr>
              <w:t xml:space="preserve">, от 22.12.2016 </w:t>
            </w:r>
            <w:hyperlink r:id="rId131">
              <w:r>
                <w:rPr>
                  <w:color w:val="0000FF"/>
                </w:rPr>
                <w:t>N 886-ПП</w:t>
              </w:r>
            </w:hyperlink>
            <w:r>
              <w:rPr>
                <w:color w:val="392C69"/>
              </w:rPr>
              <w:t xml:space="preserve">, от 29.12.2017 </w:t>
            </w:r>
            <w:hyperlink r:id="rId132">
              <w:r>
                <w:rPr>
                  <w:color w:val="0000FF"/>
                </w:rPr>
                <w:t>N 1015-ПП</w:t>
              </w:r>
            </w:hyperlink>
            <w:r>
              <w:rPr>
                <w:color w:val="392C69"/>
              </w:rPr>
              <w:t>,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133">
              <w:r>
                <w:rPr>
                  <w:color w:val="0000FF"/>
                </w:rPr>
                <w:t>N 948-ПП</w:t>
              </w:r>
            </w:hyperlink>
            <w:r>
              <w:rPr>
                <w:color w:val="392C69"/>
              </w:rPr>
              <w:t xml:space="preserve">, от 16.01.2020 </w:t>
            </w:r>
            <w:hyperlink r:id="rId134">
              <w:r>
                <w:rPr>
                  <w:color w:val="0000FF"/>
                </w:rPr>
                <w:t>N 6-ПП</w:t>
              </w:r>
            </w:hyperlink>
            <w:r>
              <w:rPr>
                <w:color w:val="392C69"/>
              </w:rPr>
              <w:t xml:space="preserve">, от 04.02.2021 </w:t>
            </w:r>
            <w:hyperlink r:id="rId135">
              <w:r>
                <w:rPr>
                  <w:color w:val="0000FF"/>
                </w:rPr>
                <w:t>N 42-ПП</w:t>
              </w:r>
            </w:hyperlink>
            <w:r>
              <w:rPr>
                <w:color w:val="392C69"/>
              </w:rPr>
              <w:t>,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36">
              <w:r>
                <w:rPr>
                  <w:color w:val="0000FF"/>
                </w:rPr>
                <w:t>N 464-ПП</w:t>
              </w:r>
            </w:hyperlink>
            <w:r>
              <w:rPr>
                <w:color w:val="392C69"/>
              </w:rPr>
              <w:t xml:space="preserve">, от 18.05.2023 </w:t>
            </w:r>
            <w:hyperlink r:id="rId137">
              <w:r>
                <w:rPr>
                  <w:color w:val="0000FF"/>
                </w:rPr>
                <w:t>N 313-ПП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  <w:outlineLvl w:val="1"/>
      </w:pPr>
      <w:r>
        <w:t>Глава 1. ОБЩИЕ ПОЛОЖЕНИЯ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1. Настоящий Порядок регламентирует расчет объемов (размеров) субвенций, предоставляемых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обеспечение дополнительного образования детей в муниципальных общеобразовательных организациях (далее - субвенции), с применением нормативов финансирования муниципальных общеобразовательных организаций и коэффициентов, утвержденных </w:t>
      </w:r>
      <w:hyperlink r:id="rId138">
        <w:r>
          <w:rPr>
            <w:color w:val="0000FF"/>
          </w:rPr>
          <w:t>Законом</w:t>
        </w:r>
      </w:hyperlink>
      <w:r>
        <w:t xml:space="preserve"> Свердловской области от 09 декабря 2013 года N 119-ОЗ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 (далее - Закон Свердловской области от 09 декабря 2013 года N 119-ОЗ).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2. Расчет объемов (размеров) субвенций производится для финансирования расходов муниципальных общеобразовательных организаций, в том числе реализующих образовательные программы дошкольного образования.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3. Расчет объемов (размеров) субвенций в соответствии с настоящим Порядком производится Министерством образования и молодежной политики Свердловской области (далее - Министерство) в целях планирования бюджетных ассигнований на предоставление субвенций при составлении проекта закона Свердловской области об областном бюджете на очередной финансовый год и плановый период.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04.02.2021 N 42-ПП)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  <w:outlineLvl w:val="1"/>
      </w:pPr>
      <w:r>
        <w:t>Глава 2. РАСЧЕТ ОБЪЕМОВ (РАЗМЕРОВ) СУБВЕНЦИЙ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4. Расчет объемов (размеров) субвенций осуществляется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Сооj = Рпедj + Рпрj + Ручj,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Сооj - объем (размер) субвенции для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Рпедj - расходы на оплату труда педагогических работников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Рпрj - расходы на оплату труда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(далее - непедагогические работники), муниципальных общеобразовательных организаций j-го муниципального района (городского округа), </w:t>
      </w:r>
      <w:hyperlink r:id="rId140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общего и профессионального образования Свердловской области от 14.12.2015 N 628-Д "Об установлении перечня непедагогических работников муниципальных дошкольных образовательных организаций и муниципальных общеобразовательных организаций, расположенных на территории Свердловской области, </w:t>
      </w:r>
      <w:r>
        <w:lastRenderedPageBreak/>
        <w:t>оплата труда которых финансируется за счет субвенций, предоставляемых из областного бюджета";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Ручj - расходы муниципальных общеобразовательных организаций j-го муниципального района (городского округа) на приобретение учебников и учебных пособий, средств обучения, игр, игрушек.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5. Расходы на оплату труда педагогических работников муниципальных общеобразовательных организаций j-го муниципального района (городского округа) (Рпедj)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Рпедj = Ротуj + Ротвj + Ротдj,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Ротуj - расходы на оплату труда педагогических работников, реализующих образовательные программы общего образования,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Ротвj - расходы на оплату труда педагогических работников, реализующих дополнительные общеобразовательные программы и программы курсов внеурочной деятельности,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Ротдj - расходы на оплату труда педагогических работников, реализующих образовательную программу дошкольного образования, муниципальных общеобразовательных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6. Расходы на оплату труда педагогических работников, реализующих образовательные программы общего образования, муниципальных общеобразовательных организаций j-го муниципального района (городского округа) (Ротуj)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Ротуj = Ропедj x Кобоп x Ксзпj x Кинд x Kспедj x Kркj x Ксв, где: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16.01.2020 N 6-ПП)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Ропедj - нормативные расходы на оплату труда педагогических работников, реализующих образовательные программы общего образования,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Кобоп - коэффициент, предназначенный для учета особенностей оплаты труда педагогических работников муниципальных общеобразовательных организаций, обеспечивающих реализацию образовательной программы начального общего, основного общего, среднего общего образования, размер которого равен 1,1;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Ксзпj - коэффициент, предназначенный для учета достижения показателей средней заработной платы педагогических работников муниципальных общеобразовательных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4508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достижения показателей средней заработной платы педагогических работников муниципальных общеобразовательных организаций в 2022 - 2025 годах, приведены в приложении N 1 к настоящему Порядку;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142">
        <w:r>
          <w:rPr>
            <w:color w:val="0000FF"/>
          </w:rPr>
          <w:t>N 886-ПП</w:t>
        </w:r>
      </w:hyperlink>
      <w:r>
        <w:t xml:space="preserve">, от 29.12.2017 </w:t>
      </w:r>
      <w:hyperlink r:id="rId143">
        <w:r>
          <w:rPr>
            <w:color w:val="0000FF"/>
          </w:rPr>
          <w:t>N 1015-ПП</w:t>
        </w:r>
      </w:hyperlink>
      <w:r>
        <w:t xml:space="preserve">, от 26.12.2018 </w:t>
      </w:r>
      <w:hyperlink r:id="rId144">
        <w:r>
          <w:rPr>
            <w:color w:val="0000FF"/>
          </w:rPr>
          <w:t>N 948-ПП</w:t>
        </w:r>
      </w:hyperlink>
      <w:r>
        <w:t xml:space="preserve">, от 16.01.2020 </w:t>
      </w:r>
      <w:hyperlink r:id="rId145">
        <w:r>
          <w:rPr>
            <w:color w:val="0000FF"/>
          </w:rPr>
          <w:t>N 6-ПП</w:t>
        </w:r>
      </w:hyperlink>
      <w:r>
        <w:t xml:space="preserve">, от 04.02.2021 </w:t>
      </w:r>
      <w:hyperlink r:id="rId146">
        <w:r>
          <w:rPr>
            <w:color w:val="0000FF"/>
          </w:rPr>
          <w:t>N 42-ПП</w:t>
        </w:r>
      </w:hyperlink>
      <w:r>
        <w:t xml:space="preserve">, от 14.07.2022 </w:t>
      </w:r>
      <w:hyperlink r:id="rId147">
        <w:r>
          <w:rPr>
            <w:color w:val="0000FF"/>
          </w:rPr>
          <w:t>N 464-ПП</w:t>
        </w:r>
      </w:hyperlink>
      <w:r>
        <w:t xml:space="preserve">, от 18.05.2023 </w:t>
      </w:r>
      <w:hyperlink r:id="rId148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Кинд - коэффициент, предназначенный для учета индексации заработной платы педагогических работников муниципальных общеобразовательных организаций в связи с ростом </w:t>
      </w:r>
      <w:r>
        <w:lastRenderedPageBreak/>
        <w:t>потребительских цен на товары и услуги, размер которого в 2022 году равен 1,01333; в 2023 году - 1,01375; в 2024 и 2025 годах - 1,01;</w:t>
      </w:r>
    </w:p>
    <w:p w:rsidR="007876B9" w:rsidRDefault="007876B9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16.01.2020 N 6-ПП; в ред. Постановлений Правительства Свердловской области от 04.02.2021 </w:t>
      </w:r>
      <w:hyperlink r:id="rId150">
        <w:r>
          <w:rPr>
            <w:color w:val="0000FF"/>
          </w:rPr>
          <w:t>N 42-ПП</w:t>
        </w:r>
      </w:hyperlink>
      <w:r>
        <w:t xml:space="preserve">, от 14.07.2022 </w:t>
      </w:r>
      <w:hyperlink r:id="rId151">
        <w:r>
          <w:rPr>
            <w:color w:val="0000FF"/>
          </w:rPr>
          <w:t>N 464-ПП</w:t>
        </w:r>
      </w:hyperlink>
      <w:r>
        <w:t xml:space="preserve">, от 18.05.2023 </w:t>
      </w:r>
      <w:hyperlink r:id="rId152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Кспедj - коэффициент, предназначенный для учета особенностей оплаты труда 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4838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в 2022 - 2025 годах, приведены в приложении 2 к настоящему Порядку;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153">
        <w:r>
          <w:rPr>
            <w:color w:val="0000FF"/>
          </w:rPr>
          <w:t>N 886-ПП</w:t>
        </w:r>
      </w:hyperlink>
      <w:r>
        <w:t xml:space="preserve">, от 29.12.2017 </w:t>
      </w:r>
      <w:hyperlink r:id="rId154">
        <w:r>
          <w:rPr>
            <w:color w:val="0000FF"/>
          </w:rPr>
          <w:t>N 1015-ПП</w:t>
        </w:r>
      </w:hyperlink>
      <w:r>
        <w:t xml:space="preserve">, от 26.12.2018 </w:t>
      </w:r>
      <w:hyperlink r:id="rId155">
        <w:r>
          <w:rPr>
            <w:color w:val="0000FF"/>
          </w:rPr>
          <w:t>N 948-ПП</w:t>
        </w:r>
      </w:hyperlink>
      <w:r>
        <w:t xml:space="preserve">, от 16.01.2020 </w:t>
      </w:r>
      <w:hyperlink r:id="rId156">
        <w:r>
          <w:rPr>
            <w:color w:val="0000FF"/>
          </w:rPr>
          <w:t>N 6-ПП</w:t>
        </w:r>
      </w:hyperlink>
      <w:r>
        <w:t xml:space="preserve">, от 04.02.2021 </w:t>
      </w:r>
      <w:hyperlink r:id="rId157">
        <w:r>
          <w:rPr>
            <w:color w:val="0000FF"/>
          </w:rPr>
          <w:t>N 42-ПП</w:t>
        </w:r>
      </w:hyperlink>
      <w:r>
        <w:t xml:space="preserve">, от 14.07.2022 </w:t>
      </w:r>
      <w:hyperlink r:id="rId158">
        <w:r>
          <w:rPr>
            <w:color w:val="0000FF"/>
          </w:rPr>
          <w:t>N 464-ПП</w:t>
        </w:r>
      </w:hyperlink>
      <w:r>
        <w:t xml:space="preserve">, от 18.05.2023 </w:t>
      </w:r>
      <w:hyperlink r:id="rId159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Кркj - коэффициент, предназначенный для учета особенностей оплаты труда педагогических работников муниципальных общеобразовательных организаций j-го муниципального района (городского округа), расположенных в местностях с особыми климатическими условиями, на территориях закрытых административно-территориальных образований, размер которого равен: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1,00 -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1,15;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1,04 -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1,20;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1,20 - для закрытых административно-территориальных образований;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Ксв - коэффициент, предназначенный для учета страховых взносов в государственные внебюджетные фонды, размер которого равен 1,302.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7. Нормативные расходы на оплату труда педагогических работников, реализующих образовательные программы общего образования, муниципальных общеобразовательных организаций j-го муниципального района (городского округа) (Ропедj)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Ропедj = (Нс1 x 1,6 x Ксj1 x Усj1 +</w:t>
      </w:r>
    </w:p>
    <w:p w:rsidR="007876B9" w:rsidRDefault="007876B9">
      <w:pPr>
        <w:pStyle w:val="ConsPlusNormal"/>
        <w:jc w:val="center"/>
      </w:pPr>
      <w:r>
        <w:t>+ Нс2 x 1,1 x Ксj2 x Усj2 + Нс3 x 1,15 x Ксj3 x Усj3) +</w:t>
      </w:r>
    </w:p>
    <w:p w:rsidR="007876B9" w:rsidRDefault="007876B9">
      <w:pPr>
        <w:pStyle w:val="ConsPlusNormal"/>
        <w:jc w:val="center"/>
      </w:pPr>
      <w:r>
        <w:t>+ (Hг1 x 1,6 x Кгj1 x Угj1 + Нг2 x 1,1 x Кгj2 x Угj2 +</w:t>
      </w:r>
    </w:p>
    <w:p w:rsidR="007876B9" w:rsidRDefault="007876B9">
      <w:pPr>
        <w:pStyle w:val="ConsPlusNormal"/>
        <w:jc w:val="center"/>
      </w:pPr>
      <w:r>
        <w:t>+ Нг3 x 1,15 x Кгj3 x Угj3),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Нс1 -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образовательную программу начального общего образования в муниципальной общеобразовательной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160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Нс2 -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</w:t>
      </w:r>
      <w:r>
        <w:lastRenderedPageBreak/>
        <w:t xml:space="preserve">осваивающего образовательную программу основного общего образования в муниципальной общеобразовательной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162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Нс3 -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образовательную программу среднего общего образования в муниципальной общеобразовательной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164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Нг1 -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образовательную программу начального общего образования в муниципальной общеобразовательной организации, расположенной на территории города, установленный </w:t>
      </w:r>
      <w:hyperlink r:id="rId166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Нг2 -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образовательную программу основного общего образования в муниципальной общеобразовательной организации, расположенной на территории города, установленный </w:t>
      </w:r>
      <w:hyperlink r:id="rId167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Нг3 -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образовательную программу среднего общего образования в муниципальной общеобразовательной организаций, расположенной на территории города, установленный </w:t>
      </w:r>
      <w:hyperlink r:id="rId168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1,6 - коэффициент, предназначенный для учета особенностей оплаты труда педагогических работников муниципальных общеобразовательных организаций при создании в таких организациях групп продленного дня, и (или) при делении классов на группы при изучении отдельных предметов, и (или) при организации модульного изучения образовательных программ в классах, состоящих из обучающихся, осваивающих образовательную программу начального общего образования;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1,1 - коэффициент, предназначенный для учета особенностей оплаты труда педагогических работников муниципальных общеобразовательных организаций при делении классов на группы при изучении отдельных предметов и (или) при организации модульного изучения образовательных программ в классах, состоящих из обучающихся, осваивающих образовательную программу основного общего образования;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1,15 - коэффициент, предназначенный для учета особенностей оплаты труда педагогических работников муниципальных общеобразовательных организаций при делении классов на группы при изучении отдельных предметов и (или) при организации модульного изучения образовательных программ в классах, состоящих из обучающихся, осваивающих образовательную программу среднего общего образования;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Усj1, Усj2, Усj3 - плановая численность обучающихся в муниципальных общеобразовательных организациях, расположенных на территории поселка городского типа либо сельского населенного пункта, осваивающих образовательные программы начального общего, основного общего, среднего общего образования, в том числе численность обучающихся </w:t>
      </w:r>
      <w:r>
        <w:lastRenderedPageBreak/>
        <w:t>с ограниченными возможностями здоровья, детей, обучающихся на дому, и детей, находящихся на длительном лечении и обучающихся в организациях здравоохранения,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Угj1, Угj2, Угj3 - плановая численность обучающихся в муниципальных общеобразовательных организациях, расположенных на территории города, осваивающих образовательные программы начального общего, основного общего, среднего общего образования, в том числе численность обучающихся с ограниченными возможностями здоровья, детей, обучающихся на дому, и детей, находящихся на длительном лечении и обучающихся в организациях здравоохранения,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Ксj1, Ксj2, Ксj3 - коэффициент, предназначенный для учета особенностей оплаты труда педагогических работников муниципальных общеобразовательных организаций в зависимости от образовательных программ, реализуемых в муниципальных общеобразовательных организациях, расположенных на территории поселка городского типа либо сельского населенного пункта: общеобразовательная программа базового уровня, общеобразовательная программа профильного уровня (углубленное изучение отдельных предметов, лицеи, гимназии), общеобразовательная программа для детей с ограниченными возможностями здоровья, j-го муниципального района (городского округа);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29.12.2017 </w:t>
      </w:r>
      <w:hyperlink r:id="rId170">
        <w:r>
          <w:rPr>
            <w:color w:val="0000FF"/>
          </w:rPr>
          <w:t>N 1015-ПП</w:t>
        </w:r>
      </w:hyperlink>
      <w:r>
        <w:t xml:space="preserve">, от 16.01.2020 </w:t>
      </w:r>
      <w:hyperlink r:id="rId171">
        <w:r>
          <w:rPr>
            <w:color w:val="0000FF"/>
          </w:rPr>
          <w:t>N 6-ПП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Кгj1, Кгj2, Кгj3 - коэффициент, предназначенный для учета особенностей оплаты труда педагогических работников муниципальных общеобразовательных организаций в зависимости от образовательных программ, реализуемых в муниципальных общеобразовательных организациях, расположенных на территории города: общеобразовательная программа базового уровня, общеобразовательная программа профильного уровня (углубленное изучение отдельных предметов, лицеи, гимназии), общеобразовательная программа для детей с ограниченными возможностями здоровья, j-го муниципального района (городского округа).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29.12.2017 </w:t>
      </w:r>
      <w:hyperlink r:id="rId172">
        <w:r>
          <w:rPr>
            <w:color w:val="0000FF"/>
          </w:rPr>
          <w:t>N 1015-ПП</w:t>
        </w:r>
      </w:hyperlink>
      <w:r>
        <w:t xml:space="preserve">, от 16.01.2020 </w:t>
      </w:r>
      <w:hyperlink r:id="rId173">
        <w:r>
          <w:rPr>
            <w:color w:val="0000FF"/>
          </w:rPr>
          <w:t>N 6-ПП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8. Коэффициент, предназначенный для учета особенностей оплаты труда педагогических работников муниципальных общеобразовательных организаций в зависимости от образовательных программ, реализуемых в муниципальных общеобразовательных организациях: общеобразовательная программа базового уровня, общеобразовательная программа профильного уровня (углубленное изучение отдельных предметов, лицеи, гимназии), общеобразовательная программа для детей с ограниченными возможностями здоровья (К), рассчитывается для каждой категории обучающихся, осваивающих программы начального общего, основного общего, среднего общего образования, по следующей формуле: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29.12.2017 </w:t>
      </w:r>
      <w:hyperlink r:id="rId174">
        <w:r>
          <w:rPr>
            <w:color w:val="0000FF"/>
          </w:rPr>
          <w:t>N 1015-ПП</w:t>
        </w:r>
      </w:hyperlink>
      <w:r>
        <w:t xml:space="preserve">, от 16.01.2020 </w:t>
      </w:r>
      <w:hyperlink r:id="rId175">
        <w:r>
          <w:rPr>
            <w:color w:val="0000FF"/>
          </w:rPr>
          <w:t>N 6-ПП</w:t>
        </w:r>
      </w:hyperlink>
      <w:r>
        <w:t>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  <w:r>
        <w:rPr>
          <w:noProof/>
          <w:position w:val="-25"/>
        </w:rPr>
        <w:drawing>
          <wp:inline distT="0" distB="0" distL="0" distR="0">
            <wp:extent cx="280797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Убуj - численность обучающихся по общеобразовательным программам базового уровня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Улгj - численность обучающихся по общеобразовательным программам профильного уровня (углубленное изучение отдельных предметов, лицеи, гимназии) j-го муниципального района </w:t>
      </w:r>
      <w:r>
        <w:lastRenderedPageBreak/>
        <w:t>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Укорj - численность обучающихся по общеобразовательным программам для детей с ограниченными возможностями здоровья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16.01.2020 N 6-ПП)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1,15 - индекс, предназначенный для учета особенностей оплаты труда работников муниципальных общеобразовательных организаций с углубленным изучением отдельных предметов;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1,2 - индекс, предназначенный для учета особенностей оплаты труда педагогических работников муниципальных общеобразовательных организаций, в которых организовано образование обучающихся с ограниченными возможностями здоровья совместно с другими обучающимися и (или) в отдельных классах.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16.01.2020 N 6-ПП)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5322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муниципальных общеобразовательных организаций в зависимости от образовательных программ, реализуемых в этих организациях, в 2022 - 2025 годах, приведены в приложении N 3 к настоящему Порядку.</w:t>
      </w:r>
    </w:p>
    <w:p w:rsidR="007876B9" w:rsidRDefault="007876B9">
      <w:pPr>
        <w:pStyle w:val="ConsPlusNormal"/>
        <w:jc w:val="both"/>
      </w:pPr>
      <w:r>
        <w:t xml:space="preserve">(часть вторая введена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29.12.2017 N 1015-ПП; в ред. Постановлений Правительства Свердловской области от 26.12.2018 </w:t>
      </w:r>
      <w:hyperlink r:id="rId181">
        <w:r>
          <w:rPr>
            <w:color w:val="0000FF"/>
          </w:rPr>
          <w:t>N 948-ПП</w:t>
        </w:r>
      </w:hyperlink>
      <w:r>
        <w:t xml:space="preserve">, от 16.01.2020 </w:t>
      </w:r>
      <w:hyperlink r:id="rId182">
        <w:r>
          <w:rPr>
            <w:color w:val="0000FF"/>
          </w:rPr>
          <w:t>N 6-ПП</w:t>
        </w:r>
      </w:hyperlink>
      <w:r>
        <w:t xml:space="preserve">, от 04.02.2021 </w:t>
      </w:r>
      <w:hyperlink r:id="rId183">
        <w:r>
          <w:rPr>
            <w:color w:val="0000FF"/>
          </w:rPr>
          <w:t>N 42-ПП</w:t>
        </w:r>
      </w:hyperlink>
      <w:r>
        <w:t xml:space="preserve">, от 14.07.2022 </w:t>
      </w:r>
      <w:hyperlink r:id="rId184">
        <w:r>
          <w:rPr>
            <w:color w:val="0000FF"/>
          </w:rPr>
          <w:t>N 464-ПП</w:t>
        </w:r>
      </w:hyperlink>
      <w:r>
        <w:t xml:space="preserve">, от 18.05.2023 </w:t>
      </w:r>
      <w:hyperlink r:id="rId185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9. Расходы на оплату труда педагогических работников, реализующих дополнительные общеобразовательные программы и программы курсов внеурочной деятельности, муниципальных общеобразовательных организаций j-го муниципального района (городского округа) (Ротвj) определяются по следующей формуле: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абз. 2 п. 9 изложен в новой редакции, действие которой </w:t>
            </w:r>
            <w:hyperlink r:id="rId18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spacing w:before="280"/>
        <w:jc w:val="center"/>
      </w:pPr>
      <w:r>
        <w:t>Ротвj = Рвпедj x Ксзпj x Кинд x Kркj x Ксв, где: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16.01.2020 N 6-ПП)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Рвпедj - нормативные расходы на оплату труда педагогических работников, реализующих дополнительные общеобразовательные программы и программы курсов внеурочной деятельности,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Ксзпj - коэффициент, предназначенный для учета достижения показателей средней заработной платы педагогических работников муниципальных общеобразовательных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4508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достижения показателей средней заработной платы педагогических работников муниципальных общеобразовательных организаций в 2022 - 2025 годах, приведены в приложении N 1 к настоящему Порядку;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189">
        <w:r>
          <w:rPr>
            <w:color w:val="0000FF"/>
          </w:rPr>
          <w:t>N 886-ПП</w:t>
        </w:r>
      </w:hyperlink>
      <w:r>
        <w:t xml:space="preserve">, от 29.12.2017 </w:t>
      </w:r>
      <w:hyperlink r:id="rId190">
        <w:r>
          <w:rPr>
            <w:color w:val="0000FF"/>
          </w:rPr>
          <w:t>N 1015-ПП</w:t>
        </w:r>
      </w:hyperlink>
      <w:r>
        <w:t xml:space="preserve">, от 26.12.2018 </w:t>
      </w:r>
      <w:hyperlink r:id="rId191">
        <w:r>
          <w:rPr>
            <w:color w:val="0000FF"/>
          </w:rPr>
          <w:t>N 948-ПП</w:t>
        </w:r>
      </w:hyperlink>
      <w:r>
        <w:t xml:space="preserve">, от 16.01.2020 </w:t>
      </w:r>
      <w:hyperlink r:id="rId192">
        <w:r>
          <w:rPr>
            <w:color w:val="0000FF"/>
          </w:rPr>
          <w:t>N 6-ПП</w:t>
        </w:r>
      </w:hyperlink>
      <w:r>
        <w:t xml:space="preserve">, от 04.02.2021 </w:t>
      </w:r>
      <w:hyperlink r:id="rId193">
        <w:r>
          <w:rPr>
            <w:color w:val="0000FF"/>
          </w:rPr>
          <w:t>N 42-ПП</w:t>
        </w:r>
      </w:hyperlink>
      <w:r>
        <w:t xml:space="preserve">, от 14.07.2022 </w:t>
      </w:r>
      <w:hyperlink r:id="rId194">
        <w:r>
          <w:rPr>
            <w:color w:val="0000FF"/>
          </w:rPr>
          <w:t>N 464-ПП</w:t>
        </w:r>
      </w:hyperlink>
      <w:r>
        <w:t xml:space="preserve">, от 18.05.2023 </w:t>
      </w:r>
      <w:hyperlink r:id="rId195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lastRenderedPageBreak/>
        <w:t>Кинд - коэффициент, предназначенный для учета индексации заработной платы педагогических работников муниципальных общеобразовательных организаций в связи с ростом потребительских цен на товары и услуги, размер которого в 2022 году равен 1,01333; в 2023 году - 1,01375; в 2024 и 2025 годах - 1,01;</w:t>
      </w:r>
    </w:p>
    <w:p w:rsidR="007876B9" w:rsidRDefault="007876B9">
      <w:pPr>
        <w:pStyle w:val="ConsPlusNormal"/>
        <w:jc w:val="both"/>
      </w:pPr>
      <w:r>
        <w:t xml:space="preserve">(абзац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16.01.2020 N 6-ПП; в ред. Постановлений Правительства Свердловской области от 04.02.2021 </w:t>
      </w:r>
      <w:hyperlink r:id="rId197">
        <w:r>
          <w:rPr>
            <w:color w:val="0000FF"/>
          </w:rPr>
          <w:t>N 42-ПП</w:t>
        </w:r>
      </w:hyperlink>
      <w:r>
        <w:t xml:space="preserve">, от 14.07.2022 </w:t>
      </w:r>
      <w:hyperlink r:id="rId198">
        <w:r>
          <w:rPr>
            <w:color w:val="0000FF"/>
          </w:rPr>
          <w:t>N 464-ПП</w:t>
        </w:r>
      </w:hyperlink>
      <w:r>
        <w:t xml:space="preserve">, от 18.05.2023 </w:t>
      </w:r>
      <w:hyperlink r:id="rId199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Кркj - коэффициент, предназначенный для учета особенностей оплаты труда педагогических работников муниципальных общеобразовательных организаций j-го муниципального района (городского округа), расположенных в местностях с особыми климатическими условиями, на территориях закрытых административно-территориальных образований, размер которого равен: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1,00 -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1,15;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1,04 -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1,20;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1,20 - для закрытых административно-территориальных образований;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Ксв - коэффициент, предназначенный для учета страховых взносов в государственные внебюджетные фонды, размер которого равен 1,302.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10. Нормативные расходы на оплату труда педагогических работников, реализующих дополнительные общеобразовательные программы и программы курсов внеурочной деятельности, муниципальных общеобразовательных организаций j-го муниципального района (городского округа) (Рвпедj)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Рвпедj = Нвг x Угj + Нвс x Усj,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Нвг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дополнительные общеобразовательные программы и программы курсов внеурочной деятельности в муниципальной общеобразовательной организации, расположенной на территории города, установленный </w:t>
      </w:r>
      <w:hyperlink r:id="rId200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Нвс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дополнительные общеобразовательные программы и программы курсов внеурочной деятельности, в муниципальной общеобразовательной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201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Угj - плановая численность обучающихся в муниципальных общеобразовательных организациях, расположенных на территории города, осваивающих образовательные программы начального общего, основного общего, среднего общего образования, в том числе численность обучающихся с ограниченными возможностями здоровья, детей, обучающихся на дому, и детей, находящихся на длительном лечении и обучающихся в организациях здравоохранения,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Усj - плановая численность обучающихся в муниципальных общеобразовательных </w:t>
      </w:r>
      <w:r>
        <w:lastRenderedPageBreak/>
        <w:t>организациях, расположенных на территории поселка городского типа либо сельского населенного пункта, осваивающих образовательные программы начального общего, основного общего, среднего общего образования, в том числе численность обучающихся с ограниченными возможностями здоровья, детей, обучающихся на дому, и детей, находящихся на длительном лечении и обучающихся в организациях здравоохранения, j-го муниципального района (городского округа) по состоянию на 01 сентября года, предшествующего планируемому.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11. Расходы на оплату труда педагогических работников, реализующих образовательную программу дошкольного образования, муниципальных общеобразовательных организаций j-го муниципального района (городского округа) (Ротдj)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Ротдj = Рдпедj x Кобоп x Ксзпj x Кинд x Kсдпедj x Kркj x Ксв, где: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16.01.2020 N 6-ПП)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Рдпедj - нормативные расходы на оплату труда педагогических работников, реализующих образовательную программу дошкольного образования,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Кобоп - коэффициент, предназначенный для учета особенностей оплаты труда педагогических работников муниципальных общеобразовательных организаций, обеспечивающих реализацию образовательной программы дошкольного образования, - 1,35;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Ксзпj - коэффициент, предназначенный для учета достижения показателей средней заработной платы педагогических работников муниципальных общеобразовательных организаций, обеспечивающих реализацию образовательной программы дошкольного образования, j-го муниципального района (городского округа).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26.12.2018 N 948-ПП)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6411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достижения показателей средней заработной платы педагогических работников муниципальных общеобразовательных организаций, обеспечивающих реализацию образовательной программы дошкольного образования, в 2022 - 2025 годах, приведены в приложении N 4 к настоящему Порядку;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206">
        <w:r>
          <w:rPr>
            <w:color w:val="0000FF"/>
          </w:rPr>
          <w:t>N 886-ПП</w:t>
        </w:r>
      </w:hyperlink>
      <w:r>
        <w:t xml:space="preserve">, от 29.12.2017 </w:t>
      </w:r>
      <w:hyperlink r:id="rId207">
        <w:r>
          <w:rPr>
            <w:color w:val="0000FF"/>
          </w:rPr>
          <w:t>N 1015-ПП</w:t>
        </w:r>
      </w:hyperlink>
      <w:r>
        <w:t xml:space="preserve">, от 26.12.2018 </w:t>
      </w:r>
      <w:hyperlink r:id="rId208">
        <w:r>
          <w:rPr>
            <w:color w:val="0000FF"/>
          </w:rPr>
          <w:t>N 948-ПП</w:t>
        </w:r>
      </w:hyperlink>
      <w:r>
        <w:t xml:space="preserve">, от 16.01.2020 </w:t>
      </w:r>
      <w:hyperlink r:id="rId209">
        <w:r>
          <w:rPr>
            <w:color w:val="0000FF"/>
          </w:rPr>
          <w:t>N 6-ПП</w:t>
        </w:r>
      </w:hyperlink>
      <w:r>
        <w:t xml:space="preserve">, от 04.02.2021 </w:t>
      </w:r>
      <w:hyperlink r:id="rId210">
        <w:r>
          <w:rPr>
            <w:color w:val="0000FF"/>
          </w:rPr>
          <w:t>N 42-ПП</w:t>
        </w:r>
      </w:hyperlink>
      <w:r>
        <w:t xml:space="preserve">, от 14.07.2022 </w:t>
      </w:r>
      <w:hyperlink r:id="rId211">
        <w:r>
          <w:rPr>
            <w:color w:val="0000FF"/>
          </w:rPr>
          <w:t>N 464-ПП</w:t>
        </w:r>
      </w:hyperlink>
      <w:r>
        <w:t xml:space="preserve">, от 18.05.2023 </w:t>
      </w:r>
      <w:hyperlink r:id="rId212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Кинд - коэффициент, предназначенный для учета индексации заработной платы педагогических работников муниципальных общеобразовательных организаций в связи с ростом потребительских цен на товары и услуги, размер которого в 2022 году равен 1,01333; в 2023 году - 1,01375; в 2024 и 2025 годах - 1,01;</w:t>
      </w:r>
    </w:p>
    <w:p w:rsidR="007876B9" w:rsidRDefault="007876B9">
      <w:pPr>
        <w:pStyle w:val="ConsPlusNormal"/>
        <w:jc w:val="both"/>
      </w:pPr>
      <w:r>
        <w:t xml:space="preserve">(абзац введен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16.01.2020 N 6-ПП; в ред. Постановлений Правительства Свердловской области от 04.02.2021 </w:t>
      </w:r>
      <w:hyperlink r:id="rId214">
        <w:r>
          <w:rPr>
            <w:color w:val="0000FF"/>
          </w:rPr>
          <w:t>N 42-ПП</w:t>
        </w:r>
      </w:hyperlink>
      <w:r>
        <w:t xml:space="preserve">, от 14.07.2022 </w:t>
      </w:r>
      <w:hyperlink r:id="rId215">
        <w:r>
          <w:rPr>
            <w:color w:val="0000FF"/>
          </w:rPr>
          <w:t>N 464-ПП</w:t>
        </w:r>
      </w:hyperlink>
      <w:r>
        <w:t xml:space="preserve">, от 18.05.2023 </w:t>
      </w:r>
      <w:hyperlink r:id="rId216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Ксдпедj - коэффициент, предназначенный для учета особенностей оплаты труда 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217">
        <w:r>
          <w:rPr>
            <w:color w:val="0000FF"/>
          </w:rPr>
          <w:t>N 886-ПП</w:t>
        </w:r>
      </w:hyperlink>
      <w:r>
        <w:t xml:space="preserve">, от 26.12.2018 </w:t>
      </w:r>
      <w:hyperlink r:id="rId218">
        <w:r>
          <w:rPr>
            <w:color w:val="0000FF"/>
          </w:rPr>
          <w:t>N 948-ПП</w:t>
        </w:r>
      </w:hyperlink>
      <w:r>
        <w:t xml:space="preserve">, от 16.01.2020 </w:t>
      </w:r>
      <w:hyperlink r:id="rId219">
        <w:r>
          <w:rPr>
            <w:color w:val="0000FF"/>
          </w:rPr>
          <w:t>N 6-ПП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4838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</w:t>
      </w:r>
      <w:r>
        <w:lastRenderedPageBreak/>
        <w:t>в 2022 - 2025 годах, приведены в приложении N 2 к настоящему порядку;</w:t>
      </w:r>
    </w:p>
    <w:p w:rsidR="007876B9" w:rsidRDefault="007876B9">
      <w:pPr>
        <w:pStyle w:val="ConsPlusNormal"/>
        <w:jc w:val="both"/>
      </w:pPr>
      <w:r>
        <w:t xml:space="preserve">(абзац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16.01.2020 N 6-ПП; в ред. Постановлений Правительства Свердловской области от 04.02.2021 </w:t>
      </w:r>
      <w:hyperlink r:id="rId221">
        <w:r>
          <w:rPr>
            <w:color w:val="0000FF"/>
          </w:rPr>
          <w:t>N 42-ПП</w:t>
        </w:r>
      </w:hyperlink>
      <w:r>
        <w:t xml:space="preserve">, от 14.07.2022 </w:t>
      </w:r>
      <w:hyperlink r:id="rId222">
        <w:r>
          <w:rPr>
            <w:color w:val="0000FF"/>
          </w:rPr>
          <w:t>N 464-ПП</w:t>
        </w:r>
      </w:hyperlink>
      <w:r>
        <w:t xml:space="preserve">, от 18.05.2023 </w:t>
      </w:r>
      <w:hyperlink r:id="rId223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Кркj - коэффициент, предназначенный для учета особенностей оплаты труда педагогических работников муниципальных общеобразовательных организаций j-го муниципального района (городского округа), расположенных в местностях с особыми климатическими условиями, на территориях закрытых административно-территориальных образований, размер которого равен: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1,00 -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1,15;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1,04 -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1,20;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1,20 - для закрытых административно-территориальных образований;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Ксв - коэффициент, предназначенный для учета страховых взносов в государственные внебюджетные фонды, размер которого равен 1,302.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12. Нормативные расходы на оплату труда педагогических работников, реализующих образовательную программу дошкольного образования, муниципальных общеобразовательных организаций j-го муниципального района (городского округа) (Рдпедj)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Рдпедj = [[Нс x (Дсj3 x Ксj3 x 0,3 + Дсj4 x Ксj4 x 0,4 +</w:t>
      </w:r>
    </w:p>
    <w:p w:rsidR="007876B9" w:rsidRDefault="007876B9">
      <w:pPr>
        <w:pStyle w:val="ConsPlusNormal"/>
        <w:jc w:val="center"/>
      </w:pPr>
      <w:r>
        <w:t>+ Дсj5 x Ксj5 x 0,5 + Дсj8 x Ксj8 x 0,8 + Дсj10 x Ксj10 +</w:t>
      </w:r>
    </w:p>
    <w:p w:rsidR="007876B9" w:rsidRDefault="007876B9">
      <w:pPr>
        <w:pStyle w:val="ConsPlusNormal"/>
        <w:jc w:val="center"/>
      </w:pPr>
      <w:r>
        <w:t>+ Дсj12 x Ксj12 + Дсj14 x Ксj14 x 1,1 +</w:t>
      </w:r>
    </w:p>
    <w:p w:rsidR="007876B9" w:rsidRDefault="007876B9">
      <w:pPr>
        <w:pStyle w:val="ConsPlusNormal"/>
        <w:jc w:val="center"/>
      </w:pPr>
      <w:r>
        <w:t>+ Дсj24 x Ксj24 x 2,0)] + [Нг x (Дгj3 x Кгj3 x 0,3 +</w:t>
      </w:r>
    </w:p>
    <w:p w:rsidR="007876B9" w:rsidRDefault="007876B9">
      <w:pPr>
        <w:pStyle w:val="ConsPlusNormal"/>
        <w:jc w:val="center"/>
      </w:pPr>
      <w:r>
        <w:t>+ Дгj4 x Кгj4 x 0,4 + Дгj x Кгj5 x 0,5 + Дгj8 x Кгj8 x 0,8 +</w:t>
      </w:r>
    </w:p>
    <w:p w:rsidR="007876B9" w:rsidRDefault="007876B9">
      <w:pPr>
        <w:pStyle w:val="ConsPlusNormal"/>
        <w:jc w:val="center"/>
      </w:pPr>
      <w:r>
        <w:t>+ Дгj10 x Кгj10 + Дгj12 x Кгj12 + Дгj14 x Кгj14 x 1,1 +</w:t>
      </w:r>
    </w:p>
    <w:p w:rsidR="007876B9" w:rsidRDefault="007876B9">
      <w:pPr>
        <w:pStyle w:val="ConsPlusNormal"/>
        <w:jc w:val="center"/>
      </w:pPr>
      <w:r>
        <w:t>+ Дгj24 x Кгj24 x 2,0)],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Нс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образовательную программу дошкольного образования в муниципальной общеобразовательной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224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Нг - базовый норматив финансирования расходов на оплату труда педагогических работников муниципальных общеобразовательных организаций в год на одного обучающегося, осваивающего образовательную программу дошкольного образования в муниципальной общеобразовательной организации, расположенной на территории города, установленный </w:t>
      </w:r>
      <w:hyperlink r:id="rId226">
        <w:r>
          <w:rPr>
            <w:color w:val="0000FF"/>
          </w:rPr>
          <w:t>статьей 9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Дсj3, Дсj4, Дсj5, Дсj8, Дсj10, Дсj12, Дсj14, Дсj24 - плановая численность обучающихся в муниципальных общеобразовательных организациях, расположенных на территории поселка городского типа либо сельского населенного пункта, осваивающих образовательные программы дошкольного образования в группах трехчасового, четырехчасового, пятичасового, восьмичасового, десятичасового, двенадцатичасового, четырнадцатичасового, двадцатичетырехчасового пребывания обучающихся,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jc w:val="both"/>
      </w:pPr>
      <w:r>
        <w:lastRenderedPageBreak/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Дгj3, Дгj4, Дгj5, Дгj8, Дгj10, Дгj12, Дгj14, Дгj24 - плановая численность обучающихся в муниципальных общеобразовательных организациях, расположенных на территории города, осваивающих образовательные программы дошкольного образования в группах трехчасового, четырехчасового, пятичасового, восьмичасового, десятичасового, двенадцатичасового, четырнадцатичасового, двадцатичетырехчасового пребывания обучающихся,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Ксj3, Ксj4, Ксj5, Ксj8, Ксj10, Ксj12, Ксj14, Ксj24 - коэффициент, предназначенный для учета особенностей оплаты труда педагогических работников муниципальных общеобразовательных организаций в зависимости от вида (типа, направленности) групп, созданных в муниципальных общеобразовательных организациях, расположенных на территории поселка городского типа либо сельского населенного пункта: группы для детей предшкольного (старшего дошкольного) возраста; группы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 группы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 группы общеразвивающей, компенсирующей, оздоровительной и комбинированной направленности; группы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 группы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физическое, j-го муниципального района (городского округа);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Кгj3, Кгj4, Кгj5, Кгj8, Кгj10, Кгj12, Кгj14, Кгj24 - коэффициент, предназначенный для учета особенностей оплаты труда педагогических работников муниципальных общеобразовательных организаций в зависимости от вида (типа, направленности) групп, созданных в муниципальных общеобразовательных организациях, расположенных на территории города: группы для детей предшкольного (старшего дошкольного) возраста; группы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 группы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 группы общеразвивающей, компенсирующей, оздоровительной и комбинированной направленности; группы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 группы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физическое, j-го муниципального района (городского округа);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0,3 - 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трехчасового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0,4 - 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четырехчасового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lastRenderedPageBreak/>
        <w:t>0,5 - 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пятичасового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0,8 - 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восьмичасового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1,1 - 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четырнадцатичасового пребывания обучающихся;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2,0 - 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двадцатичетырехчасового пребывания обучающихся.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13. Коэффициент, предназначенный для учета особенностей оплаты труда педагогических работников муниципальных общеобразовательных организаций в зависимости от вида (типа, направленности) групп, созданных в муниципальных общеобразовательных организациях (К), определяется для каждой категории обучающихся, осваивающих образовательную программу дошкольного образования в группах трехчасового, четырехчасового, пятичасового, восьмичасового, десятичасового, двенадцатичасового, четырнадцатичасового, двадцатичетырехчасового пребывания обучающихся, по следующей формуле: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К = (Д1 + Д2 + 1,1 x Д3 + 1,2 x Д4 + 2,5 x Д5 + 2,0 x Д6 +</w:t>
      </w:r>
    </w:p>
    <w:p w:rsidR="007876B9" w:rsidRDefault="007876B9">
      <w:pPr>
        <w:pStyle w:val="ConsPlusNormal"/>
        <w:jc w:val="center"/>
      </w:pPr>
      <w:r>
        <w:t>+ 1,2 x Д7 + 2,5 x Д8 + 1,1 x Д9 + 1,1 x Д10) /</w:t>
      </w:r>
    </w:p>
    <w:p w:rsidR="007876B9" w:rsidRDefault="007876B9">
      <w:pPr>
        <w:pStyle w:val="ConsPlusNormal"/>
        <w:jc w:val="center"/>
      </w:pPr>
      <w:r>
        <w:t>/ (Д1 + Д2 + Д3 + Д4 + Д5 + Д6 + Д7 + Д8 + Д9 + Д10),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Д1 - численность детей в группах общего вида муниципальных общеобразовательных организаций;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Д2 - численность детей в группах для детей раннего возраста муниципальных общеобразовательных организаций;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Д3 - численность детей в группах для детей предшкольного (старшего дошкольного) возраста муниципальных общеобразовательных организаций;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Д4 - численность детей в муниципальных общеобразовательных организациях, реализующих основную 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Д5 - численность детей в муниципальных общеобразовательных организациях, реализующих основную 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Д6 - численность детей в муниципальных общеобразовательных организациях, реализующих основную образовательную программу дошкольного образования в группах общеразвивающей, компенсирующей, оздоровительной и комбинированной направленности;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Д7 - численность детей в муниципальных общеобразовательных организациях, реализующих основную образовательную программу дошкольного образования, реализующих </w:t>
      </w:r>
      <w:r>
        <w:lastRenderedPageBreak/>
        <w:t>основную общеобразовательную программу дошкольного образования в группах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Д8 - численность детей в муниципальных общеобразовательных организациях, реализующих основную 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Д9 - численность детей в муниципальных общеобразовательных организациях, в которых созданы группы с шестидневным режимом работы;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Д10 - численность детей в муниципальных общеобразовательных организациях, реализующих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обучающихся в возрасте от пяти до семи лет с приоритетным осуществлением деятельности по обеспечению равных стартовых возможностей для обучения детей в общеобразовательных организациях;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1,1 - индекс,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для детей предшкольного (старшего дошкольного) возраста;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1,2 - индекс, предназначенный для учета особенностей оплаты труда педагогических работников муниципальных общеобразовательных организаций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2,5 - индекс, предназначенный для учета особенностей оплаты труда педагогических работников муниципальных общеобразовательных организаций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2,0 - индекс, предназначенный для учета особенностей оплаты труда педагогических работников муниципальных общеобразовательных организаций в группах общеразвивающей, компенсирующей, оздоровительной и комбинированной направленности;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1,2 - индекс, предназначенный для учета особенностей оплаты труда педагогических работников муниципальных общеобразовательных организаций в группах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2,5 - индекс, предназначенный для учета особенностей оплаты труда педагогических работников муниципальных общеобразовательных организаций в группах общеразвивающей направленности и при необходимости в группах оздоровительной, компенсирующей и </w:t>
      </w:r>
      <w:r>
        <w:lastRenderedPageBreak/>
        <w:t>комбинированной направленности с приоритетным 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или физическое;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1,1 - индекс,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с шестидневным режимом работы;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1,1 - индекс, предназначенный для учета особенностей оплаты труда педагогических работников муниципальных общеобразовательных организаций в группах общеразвивающей направленности, а также при необходимости в группах компенсирующей и комбинированной направленности для обучающихся в возрасте от пяти до семи лет с приоритетным осуществлением деятельности по обеспечению равных стартовых возможностей для обучения детей в общеобразовательных организациях.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6742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муниципальных общеобразовательных организаций в зависимости от вида (типа, направленности) групп, созданных в этих организациях, которые расположены на территории поселка городского типа либо сельского населенного пункта, в 2022 - 2025 годах, приведены в приложении N 5 к настоящему Порядку.</w:t>
      </w:r>
    </w:p>
    <w:p w:rsidR="007876B9" w:rsidRDefault="007876B9">
      <w:pPr>
        <w:pStyle w:val="ConsPlusNormal"/>
        <w:jc w:val="both"/>
      </w:pPr>
      <w:r>
        <w:t xml:space="preserve">(часть вторая введена </w:t>
      </w:r>
      <w:hyperlink r:id="rId23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29.12.2017 N 1015-ПП; в ред. Постановлений Правительства Свердловской области от 26.12.2018 </w:t>
      </w:r>
      <w:hyperlink r:id="rId240">
        <w:r>
          <w:rPr>
            <w:color w:val="0000FF"/>
          </w:rPr>
          <w:t>N 948-ПП</w:t>
        </w:r>
      </w:hyperlink>
      <w:r>
        <w:t xml:space="preserve">, от 16.01.2020 </w:t>
      </w:r>
      <w:hyperlink r:id="rId241">
        <w:r>
          <w:rPr>
            <w:color w:val="0000FF"/>
          </w:rPr>
          <w:t>N 6-ПП</w:t>
        </w:r>
      </w:hyperlink>
      <w:r>
        <w:t xml:space="preserve">, от 04.02.2021 </w:t>
      </w:r>
      <w:hyperlink r:id="rId242">
        <w:r>
          <w:rPr>
            <w:color w:val="0000FF"/>
          </w:rPr>
          <w:t>N 42-ПП</w:t>
        </w:r>
      </w:hyperlink>
      <w:r>
        <w:t xml:space="preserve">, от 14.07.2022 </w:t>
      </w:r>
      <w:hyperlink r:id="rId243">
        <w:r>
          <w:rPr>
            <w:color w:val="0000FF"/>
          </w:rPr>
          <w:t>N 464-ПП</w:t>
        </w:r>
      </w:hyperlink>
      <w:r>
        <w:t xml:space="preserve">, от 18.05.2023 </w:t>
      </w:r>
      <w:hyperlink r:id="rId244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7983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педагогических работников муниципальных общеобразовательных организаций в зависимости от вида (типа, направленности) групп, созданных в этих организациях, которые расположены на территории города, в 2022 - 2025 годах, приведены в приложении N 6 к настоящему Порядку.</w:t>
      </w:r>
    </w:p>
    <w:p w:rsidR="007876B9" w:rsidRDefault="007876B9">
      <w:pPr>
        <w:pStyle w:val="ConsPlusNormal"/>
        <w:jc w:val="both"/>
      </w:pPr>
      <w:r>
        <w:t xml:space="preserve">(часть третья введена </w:t>
      </w:r>
      <w:hyperlink r:id="rId245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29.12.2017 N 1015-ПП; в ред. Постановлений Правительства Свердловской области от 26.12.2018 </w:t>
      </w:r>
      <w:hyperlink r:id="rId246">
        <w:r>
          <w:rPr>
            <w:color w:val="0000FF"/>
          </w:rPr>
          <w:t>N 948-ПП</w:t>
        </w:r>
      </w:hyperlink>
      <w:r>
        <w:t xml:space="preserve">, от 16.01.2020 </w:t>
      </w:r>
      <w:hyperlink r:id="rId247">
        <w:r>
          <w:rPr>
            <w:color w:val="0000FF"/>
          </w:rPr>
          <w:t>N 6-ПП</w:t>
        </w:r>
      </w:hyperlink>
      <w:r>
        <w:t xml:space="preserve">, от 04.02.2021 </w:t>
      </w:r>
      <w:hyperlink r:id="rId248">
        <w:r>
          <w:rPr>
            <w:color w:val="0000FF"/>
          </w:rPr>
          <w:t>N 42-ПП</w:t>
        </w:r>
      </w:hyperlink>
      <w:r>
        <w:t xml:space="preserve">, от 14.07.2022 </w:t>
      </w:r>
      <w:hyperlink r:id="rId249">
        <w:r>
          <w:rPr>
            <w:color w:val="0000FF"/>
          </w:rPr>
          <w:t>N 464-ПП</w:t>
        </w:r>
      </w:hyperlink>
      <w:r>
        <w:t xml:space="preserve">, от 18.05.2023 </w:t>
      </w:r>
      <w:hyperlink r:id="rId250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14. Расходы на оплату труда непедагогических работников муниципальных общеобразовательных организаций j-го муниципального района (городского округа) (Рпрj)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Рпрj = Ропрj + Рдпрj,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Ропрj - расходы на оплату труда непедагогических работников, участвующих в реализации образовательных программ общего образования в муниципальных общеобразовательных организациях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Рдпрj - расходы на оплату труда непедагогических работников, участвующих в реализации образовательной программы дошкольного образования в муниципальных общеобразовательных организациях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15. Расходы на оплату труда непедагогических работников, участвующих в реализации образовательных программ общего образования, муниципальных общеобразовательных организаций j-го муниципального района (городского округа) (Ропрj)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Ропрj = Ропрнj x Кзп x Кспрj x Кркj x Ксв,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Ропрнj - нормативные расходы на оплату труда непедагогических работников, участвующих в реализации образовательных программ общего образования,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Кзп - коэффициент, предназначенный для учета индексации заработной платы непедагогических работников общеобразовательных организаций в связи с ростом потребительских цен на товары и услуги, размер которого в 2022 году равен 1,01333; в 2023 году - 1,01375; в 2024 и 2025 годах - 1,01;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16.01.2020 </w:t>
      </w:r>
      <w:hyperlink r:id="rId251">
        <w:r>
          <w:rPr>
            <w:color w:val="0000FF"/>
          </w:rPr>
          <w:t>N 6-ПП</w:t>
        </w:r>
      </w:hyperlink>
      <w:r>
        <w:t xml:space="preserve">, от 04.02.2021 </w:t>
      </w:r>
      <w:hyperlink r:id="rId252">
        <w:r>
          <w:rPr>
            <w:color w:val="0000FF"/>
          </w:rPr>
          <w:t>N 42-ПП</w:t>
        </w:r>
      </w:hyperlink>
      <w:r>
        <w:t xml:space="preserve">, от 14.07.2022 </w:t>
      </w:r>
      <w:hyperlink r:id="rId253">
        <w:r>
          <w:rPr>
            <w:color w:val="0000FF"/>
          </w:rPr>
          <w:t>N 464-ПП</w:t>
        </w:r>
      </w:hyperlink>
      <w:r>
        <w:t xml:space="preserve">, от 18.05.2023 </w:t>
      </w:r>
      <w:hyperlink r:id="rId254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Кспрj - коэффициент, предназначенный для учета особенностей оплаты труда непедагогических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9223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непедагогических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в 2022 - 2025 годах, приведены в приложении N 7 к настоящему Порядку;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255">
        <w:r>
          <w:rPr>
            <w:color w:val="0000FF"/>
          </w:rPr>
          <w:t>N 886-ПП</w:t>
        </w:r>
      </w:hyperlink>
      <w:r>
        <w:t xml:space="preserve">, от 29.12.2017 </w:t>
      </w:r>
      <w:hyperlink r:id="rId256">
        <w:r>
          <w:rPr>
            <w:color w:val="0000FF"/>
          </w:rPr>
          <w:t>N 1015-ПП</w:t>
        </w:r>
      </w:hyperlink>
      <w:r>
        <w:t xml:space="preserve">, от 26.12.2018 </w:t>
      </w:r>
      <w:hyperlink r:id="rId257">
        <w:r>
          <w:rPr>
            <w:color w:val="0000FF"/>
          </w:rPr>
          <w:t>N 948-ПП</w:t>
        </w:r>
      </w:hyperlink>
      <w:r>
        <w:t xml:space="preserve">, от 16.01.2020 </w:t>
      </w:r>
      <w:hyperlink r:id="rId258">
        <w:r>
          <w:rPr>
            <w:color w:val="0000FF"/>
          </w:rPr>
          <w:t>N 6-ПП</w:t>
        </w:r>
      </w:hyperlink>
      <w:r>
        <w:t xml:space="preserve">, от 04.02.2021 </w:t>
      </w:r>
      <w:hyperlink r:id="rId259">
        <w:r>
          <w:rPr>
            <w:color w:val="0000FF"/>
          </w:rPr>
          <w:t>N 42-ПП</w:t>
        </w:r>
      </w:hyperlink>
      <w:r>
        <w:t xml:space="preserve">, от 14.07.2022 </w:t>
      </w:r>
      <w:hyperlink r:id="rId260">
        <w:r>
          <w:rPr>
            <w:color w:val="0000FF"/>
          </w:rPr>
          <w:t>N 464-ПП</w:t>
        </w:r>
      </w:hyperlink>
      <w:r>
        <w:t xml:space="preserve">, от 18.05.2023 </w:t>
      </w:r>
      <w:hyperlink r:id="rId261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Кркj - коэффициент, предназначенный для учета особенностей оплаты труда непедагогических работников муниципальных общеобразовательных организаций j-го муниципального района (городского округа), расположенных в местностях с особыми климатическими условиями, на территориях закрытых административно-территориальных образований, размер которого равен: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1,00 -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1,15;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1,04 -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1,20;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1,20 - для закрытых административно-территориальных образований;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Ксв - коэффициент, предназначенный для учета страховых взносов в государственные внебюджетные фонды, размер которого равен 1,302.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16. Нормативные расходы на оплату труда непедагогических работников, участвующих в реализации образовательных программ общего образования, муниципальных общеобразовательных организаций j-го муниципального района (городского округа) (Ропрнj)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Ропрнj = Нпрс x Усj + Нпрг x Угj,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Нпрс - базовый норматив финансирования расходов на оплату труда непедагогических работников муниципальных общеобразовательных организаций в год на одного обучающегося, осваивающего образовательную программу начального общего, основного общего или среднего общего образования в муниципальной общеобразовательной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262">
        <w:r>
          <w:rPr>
            <w:color w:val="0000FF"/>
          </w:rPr>
          <w:t>статьей 11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lastRenderedPageBreak/>
        <w:t xml:space="preserve">(в ред. </w:t>
      </w:r>
      <w:hyperlink r:id="rId26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Нпрг - базовый норматив финансирования расходов на оплату труда непедагогических работников муниципальных общеобразовательных организаций в год на одного обучающегося, осваивающего образовательную программу начального общего, основного общего или среднего общего образования в муниципальной общеобразовательной организации, расположенной на территории города, установленный </w:t>
      </w:r>
      <w:hyperlink r:id="rId264">
        <w:r>
          <w:rPr>
            <w:color w:val="0000FF"/>
          </w:rPr>
          <w:t>статьей 11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6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Усj - плановая численность обучающихся, осваивающих образовательную программу начального общего, основного общего или среднего общего образования в муниципальных общеобразовательных организациях, расположенных на территории поселка городского типа либо сельского населенного пункта,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6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Угj - плановая численность обучающихся, осваивающих образовательную программу начального общего, основного общего или среднего общего образования в муниципальных общеобразовательных организациях, расположенных на территории города, j-го муниципального района (городского округа) по состоянию на 01 сентября года, предшествующего планируемому.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17. Расходы на оплату труда непедагогических работников, участвующих в реализации образовательной программы дошкольного образования, муниципальных общеобразовательных организаций j-го муниципального района (городского округа) (Рдпрj)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Рдпрj = Рдпрнj x Кзп x Ксдпрj x Кркj x Ксв,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Рдпрнj - нормативные расходы на оплату труда непедагогических работников, участвующих в реализации образовательной программы дошкольного образования, муниципальных общеобразовательных организаций j-го муниципального района (городского округа);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Кзп - коэффициент, предназначенный для учета индексации заработной платы непедагогических работников общеобразовательных организаций в связи с ростом потребительских цен на товары и услуги, размер которого в 2022 году равен 1,01333; в 2023 году - 1,01375; в 2024 и 2025 годах - 1,01;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16.01.2020 </w:t>
      </w:r>
      <w:hyperlink r:id="rId267">
        <w:r>
          <w:rPr>
            <w:color w:val="0000FF"/>
          </w:rPr>
          <w:t>N 6-ПП</w:t>
        </w:r>
      </w:hyperlink>
      <w:r>
        <w:t xml:space="preserve">, от 04.02.2021 </w:t>
      </w:r>
      <w:hyperlink r:id="rId268">
        <w:r>
          <w:rPr>
            <w:color w:val="0000FF"/>
          </w:rPr>
          <w:t>N 42-ПП</w:t>
        </w:r>
      </w:hyperlink>
      <w:r>
        <w:t xml:space="preserve">, от 14.07.2022 </w:t>
      </w:r>
      <w:hyperlink r:id="rId269">
        <w:r>
          <w:rPr>
            <w:color w:val="0000FF"/>
          </w:rPr>
          <w:t>N 464-ПП</w:t>
        </w:r>
      </w:hyperlink>
      <w:r>
        <w:t xml:space="preserve">, от 18.05.2023 </w:t>
      </w:r>
      <w:hyperlink r:id="rId270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Ксдпрj - коэффициент, предназначенный для учета особенностей оплаты труда непедагогических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j-го муниципального района (городского округа).</w:t>
      </w:r>
    </w:p>
    <w:p w:rsidR="007876B9" w:rsidRDefault="007876B9">
      <w:pPr>
        <w:pStyle w:val="ConsPlusNormal"/>
        <w:spacing w:before="220"/>
        <w:ind w:firstLine="540"/>
        <w:jc w:val="both"/>
      </w:pPr>
      <w:hyperlink w:anchor="P9223">
        <w:r>
          <w:rPr>
            <w:color w:val="0000FF"/>
          </w:rPr>
          <w:t>Размеры</w:t>
        </w:r>
      </w:hyperlink>
      <w:r>
        <w:t xml:space="preserve"> коэффициентов, предназначенных для учета особенностей оплаты труда непедагогических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 в 2022 - 2025 годах, приведены в приложении N 7 к настоящему Порядку;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271">
        <w:r>
          <w:rPr>
            <w:color w:val="0000FF"/>
          </w:rPr>
          <w:t>N 886-ПП</w:t>
        </w:r>
      </w:hyperlink>
      <w:r>
        <w:t xml:space="preserve">, от 29.12.2017 </w:t>
      </w:r>
      <w:hyperlink r:id="rId272">
        <w:r>
          <w:rPr>
            <w:color w:val="0000FF"/>
          </w:rPr>
          <w:t>N 1015-ПП</w:t>
        </w:r>
      </w:hyperlink>
      <w:r>
        <w:t xml:space="preserve">, от 26.12.2018 </w:t>
      </w:r>
      <w:hyperlink r:id="rId273">
        <w:r>
          <w:rPr>
            <w:color w:val="0000FF"/>
          </w:rPr>
          <w:t>N 948-ПП</w:t>
        </w:r>
      </w:hyperlink>
      <w:r>
        <w:t xml:space="preserve">, от 16.01.2020 </w:t>
      </w:r>
      <w:hyperlink r:id="rId274">
        <w:r>
          <w:rPr>
            <w:color w:val="0000FF"/>
          </w:rPr>
          <w:t>N 6-ПП</w:t>
        </w:r>
      </w:hyperlink>
      <w:r>
        <w:t xml:space="preserve">, от 04.02.2021 </w:t>
      </w:r>
      <w:hyperlink r:id="rId275">
        <w:r>
          <w:rPr>
            <w:color w:val="0000FF"/>
          </w:rPr>
          <w:t>N 42-ПП</w:t>
        </w:r>
      </w:hyperlink>
      <w:r>
        <w:t xml:space="preserve">, от 14.07.2022 </w:t>
      </w:r>
      <w:hyperlink r:id="rId276">
        <w:r>
          <w:rPr>
            <w:color w:val="0000FF"/>
          </w:rPr>
          <w:t>N 464-ПП</w:t>
        </w:r>
      </w:hyperlink>
      <w:r>
        <w:t xml:space="preserve">, от 18.05.2023 </w:t>
      </w:r>
      <w:hyperlink r:id="rId277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Кркj - коэффициент, предназначенный для учета особенностей оплаты труда непедагогических работников муниципальных общеобразовательных организаций j-го </w:t>
      </w:r>
      <w:r>
        <w:lastRenderedPageBreak/>
        <w:t>муниципального района (городского округа), расположенных в местностях с особыми климатическими условиями, на территориях закрытых административно-территориальных образований, размер которого равен: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1,00 -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1,15;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1,04 - для муниципальных районов (городских округов), где в соответствии с федеральным законодательством установлен районный коэффициент к заработной плате, равный 1,20;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1,20 - для закрытых административно-территориальных образований;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Ксв - коэффициент, предназначенный для учета страховых взносов в государственные внебюджетные фонды, размер которого равен 1,302.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18. Нормативные расходы на оплату труда непедагогических работников муниципальных общеобразовательных организаций j-го муниципального района (городского округа) (Рдпрнj)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Рдпрнj = Нпрс x Дсj + Нпрг x Дгj,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Нпрс - базовый норматив финансирования расходов на оплату труда непедагогических работников муниципальных общеобразовательных организаций в год на одного обучающегося, осваивающего образовательную программу дошкольного образования в муниципальной общеобразовательной организации, расположенной на территории поселка городского типа либо сельского населенного пункта, установленный </w:t>
      </w:r>
      <w:hyperlink r:id="rId278">
        <w:r>
          <w:rPr>
            <w:color w:val="0000FF"/>
          </w:rPr>
          <w:t>статьей 11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7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Нпрг - базовый норматив финансирования расходов на оплату труда непедагогических работников муниципальных общеобразовательных организаций в год на одного обучающегося, осваивающего образовательную программу дошкольного образования в муниципальной общеобразовательной организации, расположенной на территории города, установленный </w:t>
      </w:r>
      <w:hyperlink r:id="rId280">
        <w:r>
          <w:rPr>
            <w:color w:val="0000FF"/>
          </w:rPr>
          <w:t>статьей 11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8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Дсj - плановая численность обучающихся, осваивающих образовательную программу дошкольного образования в муниципальных общеобразовательных организациях, расположенных на территории поселка городского типа либо сельского населенного пункта,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jc w:val="both"/>
      </w:pPr>
      <w:r>
        <w:t xml:space="preserve">(в ред. </w:t>
      </w:r>
      <w:hyperlink r:id="rId28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29.12.2017 N 1015-ПП)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Дгj - плановая численность обучающихся, осваивающих образовательную программу дошкольного образования в муниципальных дошкольных образовательных организациях, расположенных на территории города, j-го муниципального района (городского округа) по состоянию на 01 сентября года, предшествующего планируемому.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19. Расходы муниципальных общеобразовательных организаций j-го муниципального района (городского округа) на приобретение учебников и учебных пособий, средств обучения, игр, игрушек (Ручj)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Ручj = Роучj + Рдучj,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Роучj - расходы муниципальных общеобразовательных организаций j-го муниципального </w:t>
      </w:r>
      <w:r>
        <w:lastRenderedPageBreak/>
        <w:t>района (городского округа) на приобретение учебников и учебных пособий, средств обучения, игр, игрушек, необходимых для реализации образовательных программ общего образования;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Рдучj - расходы муниципальных общеобразовательных организаций j-го муниципального района (городского округа) на приобретение учебников и учебных пособий, средств обучения, игр, игрушек, необходимых для реализации образовательных программ дошкольного образования.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20. Расходы муниципальных общеобразовательных организаций j-го муниципального района (городского округа) на приобретение учебников и учебных пособий, средств обучения, игр, игрушек, необходимых для реализации образовательных программ общего образования (Роучj),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Роучj = (Нучо x Уj) x Ккв x Кучj,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Нучо - базовый норматив финансирования расходов муниципальных общеобразовательных организаций на приобретение учебников и учебных пособий, средств обучения, игр, игрушек в год на одного обучающегося, осваивающего образовательную программу начального общего, основного общего, среднего общего образования в муниципальной дошкольной образовательной организации, установленный </w:t>
      </w:r>
      <w:hyperlink r:id="rId283">
        <w:r>
          <w:rPr>
            <w:color w:val="0000FF"/>
          </w:rPr>
          <w:t>статьей 13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Уj - плановая численность обучающихся, осваивающих образовательную программу начального общего, основного общего, среднего общего образования в муниципальных общеобразовательных организациях j-го 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Ккв - коэффициент, предназначенный для учета расходов на организацию дополнительного профессионального образования педагогических работников муниципальных общеобразовательных организаций, размер которого в 2022 - 2025 годах - 1,056;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284">
        <w:r>
          <w:rPr>
            <w:color w:val="0000FF"/>
          </w:rPr>
          <w:t>N 886-ПП</w:t>
        </w:r>
      </w:hyperlink>
      <w:r>
        <w:t xml:space="preserve">, от 29.12.2017 </w:t>
      </w:r>
      <w:hyperlink r:id="rId285">
        <w:r>
          <w:rPr>
            <w:color w:val="0000FF"/>
          </w:rPr>
          <w:t>N 1015-ПП</w:t>
        </w:r>
      </w:hyperlink>
      <w:r>
        <w:t xml:space="preserve">, от 26.12.2018 </w:t>
      </w:r>
      <w:hyperlink r:id="rId286">
        <w:r>
          <w:rPr>
            <w:color w:val="0000FF"/>
          </w:rPr>
          <w:t>N 948-ПП</w:t>
        </w:r>
      </w:hyperlink>
      <w:r>
        <w:t xml:space="preserve">, от 16.01.2020 </w:t>
      </w:r>
      <w:hyperlink r:id="rId287">
        <w:r>
          <w:rPr>
            <w:color w:val="0000FF"/>
          </w:rPr>
          <w:t>N 6-ПП</w:t>
        </w:r>
      </w:hyperlink>
      <w:r>
        <w:t xml:space="preserve">, от 04.02.2021 </w:t>
      </w:r>
      <w:hyperlink r:id="rId288">
        <w:r>
          <w:rPr>
            <w:color w:val="0000FF"/>
          </w:rPr>
          <w:t>N 42-ПП</w:t>
        </w:r>
      </w:hyperlink>
      <w:r>
        <w:t xml:space="preserve">, от 14.07.2022 </w:t>
      </w:r>
      <w:hyperlink r:id="rId289">
        <w:r>
          <w:rPr>
            <w:color w:val="0000FF"/>
          </w:rPr>
          <w:t>N 464-ПП</w:t>
        </w:r>
      </w:hyperlink>
      <w:r>
        <w:t xml:space="preserve">, от 18.05.2023 </w:t>
      </w:r>
      <w:hyperlink r:id="rId290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Кучj - коэффициент, предназначенный для учета уровня инфляции, размер которого в 2022 году равен 1,04; в 2023 году - 1,055; в 2024 и 2025 годах - 1,04.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29.12.2017 </w:t>
      </w:r>
      <w:hyperlink r:id="rId291">
        <w:r>
          <w:rPr>
            <w:color w:val="0000FF"/>
          </w:rPr>
          <w:t>N 1015-ПП</w:t>
        </w:r>
      </w:hyperlink>
      <w:r>
        <w:t xml:space="preserve">, от 26.12.2018 </w:t>
      </w:r>
      <w:hyperlink r:id="rId292">
        <w:r>
          <w:rPr>
            <w:color w:val="0000FF"/>
          </w:rPr>
          <w:t>N 948-ПП</w:t>
        </w:r>
      </w:hyperlink>
      <w:r>
        <w:t xml:space="preserve">, от 16.01.2020 </w:t>
      </w:r>
      <w:hyperlink r:id="rId293">
        <w:r>
          <w:rPr>
            <w:color w:val="0000FF"/>
          </w:rPr>
          <w:t>N 6-ПП</w:t>
        </w:r>
      </w:hyperlink>
      <w:r>
        <w:t xml:space="preserve">, от 04.02.2021 </w:t>
      </w:r>
      <w:hyperlink r:id="rId294">
        <w:r>
          <w:rPr>
            <w:color w:val="0000FF"/>
          </w:rPr>
          <w:t>N 42-ПП</w:t>
        </w:r>
      </w:hyperlink>
      <w:r>
        <w:t xml:space="preserve">, от 14.07.2022 </w:t>
      </w:r>
      <w:hyperlink r:id="rId295">
        <w:r>
          <w:rPr>
            <w:color w:val="0000FF"/>
          </w:rPr>
          <w:t>N 464-ПП</w:t>
        </w:r>
      </w:hyperlink>
      <w:r>
        <w:t xml:space="preserve">, от 18.05.2023 </w:t>
      </w:r>
      <w:hyperlink r:id="rId296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21. Расходы муниципальных общеобразовательных организаций j-го муниципального района (городского округа) на приобретение учебников и учебных пособий, средств обучения, игр, игрушек, необходимых для реализации образовательных программ дошкольного образования (Рдучj), определяются по следующей формуле: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center"/>
      </w:pPr>
      <w:r>
        <w:t>Рдучj = (Нучд x Дj) x Кквд x Кучj, где: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Нучд - базовый норматив финансирования расходов муниципальных общеобразовательных организаций на приобретение учебников и учебных пособий, средств обучения, игр, игрушек в год на одного обучающегося, осваивающего образовательную программу дошкольного образования в муниципальной дошкольной образовательной организации, установленный </w:t>
      </w:r>
      <w:hyperlink r:id="rId297">
        <w:r>
          <w:rPr>
            <w:color w:val="0000FF"/>
          </w:rPr>
          <w:t>статьей 13</w:t>
        </w:r>
      </w:hyperlink>
      <w:r>
        <w:t xml:space="preserve"> Закона Свердловской области от 09 декабря 2013 года N 119-ОЗ;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 xml:space="preserve">Дj - плановая численность обучающихся, осваивающих образовательную программу дошкольного образования в муниципальных общеобразовательных организациях j-го </w:t>
      </w:r>
      <w:r>
        <w:lastRenderedPageBreak/>
        <w:t>муниципального района (городского округа) по состоянию на 01 сентября года, предшествующего планируемому;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Кквд - коэффициент, предназначенный для учета расходов на организацию дополнительного профессионального образования педагогических работников муниципальных общеобразовательных организаций, размер которого в 2022 - 2025 годах равен 1,176;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22.12.2016 </w:t>
      </w:r>
      <w:hyperlink r:id="rId298">
        <w:r>
          <w:rPr>
            <w:color w:val="0000FF"/>
          </w:rPr>
          <w:t>N 886-ПП</w:t>
        </w:r>
      </w:hyperlink>
      <w:r>
        <w:t xml:space="preserve">, от 29.12.2017 </w:t>
      </w:r>
      <w:hyperlink r:id="rId299">
        <w:r>
          <w:rPr>
            <w:color w:val="0000FF"/>
          </w:rPr>
          <w:t>N 1015-ПП</w:t>
        </w:r>
      </w:hyperlink>
      <w:r>
        <w:t xml:space="preserve">, от 26.12.2018 </w:t>
      </w:r>
      <w:hyperlink r:id="rId300">
        <w:r>
          <w:rPr>
            <w:color w:val="0000FF"/>
          </w:rPr>
          <w:t>N 948-ПП</w:t>
        </w:r>
      </w:hyperlink>
      <w:r>
        <w:t xml:space="preserve">, от 16.01.2020 </w:t>
      </w:r>
      <w:hyperlink r:id="rId301">
        <w:r>
          <w:rPr>
            <w:color w:val="0000FF"/>
          </w:rPr>
          <w:t>N 6-ПП</w:t>
        </w:r>
      </w:hyperlink>
      <w:r>
        <w:t xml:space="preserve">, от 04.02.2021 </w:t>
      </w:r>
      <w:hyperlink r:id="rId302">
        <w:r>
          <w:rPr>
            <w:color w:val="0000FF"/>
          </w:rPr>
          <w:t>N 42-ПП</w:t>
        </w:r>
      </w:hyperlink>
      <w:r>
        <w:t xml:space="preserve">, от 14.07.2022 </w:t>
      </w:r>
      <w:hyperlink r:id="rId303">
        <w:r>
          <w:rPr>
            <w:color w:val="0000FF"/>
          </w:rPr>
          <w:t>N 464-ПП</w:t>
        </w:r>
      </w:hyperlink>
      <w:r>
        <w:t xml:space="preserve">, от 18.05.2023 </w:t>
      </w:r>
      <w:hyperlink r:id="rId304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Кучj - коэффициент, предназначенный для учета уровня инфляции, размер которого в 2022 году равен 1,04; в 2023 году - 1,055; в 2024 и 2025 годах - 1,04.</w:t>
      </w:r>
    </w:p>
    <w:p w:rsidR="007876B9" w:rsidRDefault="007876B9">
      <w:pPr>
        <w:pStyle w:val="ConsPlusNormal"/>
        <w:jc w:val="both"/>
      </w:pPr>
      <w:r>
        <w:t xml:space="preserve">(в ред. Постановлений Правительства Свердловской области от 29.12.2017 </w:t>
      </w:r>
      <w:hyperlink r:id="rId305">
        <w:r>
          <w:rPr>
            <w:color w:val="0000FF"/>
          </w:rPr>
          <w:t>N 1015-ПП</w:t>
        </w:r>
      </w:hyperlink>
      <w:r>
        <w:t xml:space="preserve">, от 26.12.2018 </w:t>
      </w:r>
      <w:hyperlink r:id="rId306">
        <w:r>
          <w:rPr>
            <w:color w:val="0000FF"/>
          </w:rPr>
          <w:t>N 948-ПП</w:t>
        </w:r>
      </w:hyperlink>
      <w:r>
        <w:t xml:space="preserve">, от 16.01.2020 </w:t>
      </w:r>
      <w:hyperlink r:id="rId307">
        <w:r>
          <w:rPr>
            <w:color w:val="0000FF"/>
          </w:rPr>
          <w:t>N 6-ПП</w:t>
        </w:r>
      </w:hyperlink>
      <w:r>
        <w:t xml:space="preserve">, от 04.02.2021 </w:t>
      </w:r>
      <w:hyperlink r:id="rId308">
        <w:r>
          <w:rPr>
            <w:color w:val="0000FF"/>
          </w:rPr>
          <w:t>N 42-ПП</w:t>
        </w:r>
      </w:hyperlink>
      <w:r>
        <w:t xml:space="preserve">, от 14.07.2022 </w:t>
      </w:r>
      <w:hyperlink r:id="rId309">
        <w:r>
          <w:rPr>
            <w:color w:val="0000FF"/>
          </w:rPr>
          <w:t>N 464-ПП</w:t>
        </w:r>
      </w:hyperlink>
      <w:r>
        <w:t xml:space="preserve">, от 18.05.2023 </w:t>
      </w:r>
      <w:hyperlink r:id="rId310">
        <w:r>
          <w:rPr>
            <w:color w:val="0000FF"/>
          </w:rPr>
          <w:t>N 313-ПП</w:t>
        </w:r>
      </w:hyperlink>
      <w:r>
        <w:t>)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  <w:outlineLvl w:val="1"/>
      </w:pPr>
      <w:r>
        <w:t>Глава 3. НЕ РАСПРЕДЕЛЕННЫЙ МЕЖДУ МУНИЦИПАЛЬНЫМИ РАЙОНАМИ</w:t>
      </w:r>
    </w:p>
    <w:p w:rsidR="007876B9" w:rsidRDefault="007876B9">
      <w:pPr>
        <w:pStyle w:val="ConsPlusTitle"/>
        <w:jc w:val="center"/>
      </w:pPr>
      <w:r>
        <w:t>(ГОРОДСКИМИ ОКРУГАМИ) ОБЪЕМ СУБВЕНЦИИ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>22. Законом Свердловской области об областном бюджете на очередной финансовый год и плановый период может быть утвержден не распределенный между муниципальными районами (городскими округами) объем субвенции в размере, не превышающем 5 процентов общего объема этой субвенции.</w:t>
      </w:r>
    </w:p>
    <w:p w:rsidR="007876B9" w:rsidRDefault="007876B9">
      <w:pPr>
        <w:pStyle w:val="ConsPlusNormal"/>
        <w:spacing w:before="220"/>
        <w:ind w:firstLine="540"/>
        <w:jc w:val="both"/>
      </w:pPr>
      <w:r>
        <w:t>23. Распределение объема субвенции, не распределенного между муниципальными районами (городскими округами), осуществляется Министерством в порядке, установленном Правительством Свердловской области.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1</w:t>
      </w:r>
    </w:p>
    <w:p w:rsidR="007876B9" w:rsidRDefault="007876B9">
      <w:pPr>
        <w:pStyle w:val="ConsPlusNormal"/>
        <w:jc w:val="right"/>
      </w:pPr>
      <w:r>
        <w:t>к Порядку</w:t>
      </w:r>
    </w:p>
    <w:p w:rsidR="007876B9" w:rsidRDefault="007876B9">
      <w:pPr>
        <w:pStyle w:val="ConsPlusNormal"/>
        <w:jc w:val="right"/>
      </w:pPr>
      <w:r>
        <w:t>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</w:t>
      </w:r>
    </w:p>
    <w:p w:rsidR="007876B9" w:rsidRDefault="007876B9">
      <w:pPr>
        <w:pStyle w:val="ConsPlusNormal"/>
        <w:jc w:val="right"/>
      </w:pPr>
      <w:r>
        <w:t>из областного бюджета</w:t>
      </w:r>
    </w:p>
    <w:p w:rsidR="007876B9" w:rsidRDefault="007876B9">
      <w:pPr>
        <w:pStyle w:val="ConsPlusNormal"/>
        <w:jc w:val="right"/>
      </w:pPr>
      <w:r>
        <w:t>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</w:t>
      </w:r>
    </w:p>
    <w:p w:rsidR="007876B9" w:rsidRDefault="007876B9">
      <w:pPr>
        <w:pStyle w:val="ConsPlusNormal"/>
        <w:jc w:val="right"/>
      </w:pPr>
      <w:r>
        <w:t>гарантий реализации прав</w:t>
      </w:r>
    </w:p>
    <w:p w:rsidR="007876B9" w:rsidRDefault="007876B9">
      <w:pPr>
        <w:pStyle w:val="ConsPlusNormal"/>
        <w:jc w:val="right"/>
      </w:pPr>
      <w:r>
        <w:t>на получение общедоступного</w:t>
      </w:r>
    </w:p>
    <w:p w:rsidR="007876B9" w:rsidRDefault="007876B9">
      <w:pPr>
        <w:pStyle w:val="ConsPlusNormal"/>
        <w:jc w:val="right"/>
      </w:pPr>
      <w:r>
        <w:t>и бесплатного дошкольного,</w:t>
      </w:r>
    </w:p>
    <w:p w:rsidR="007876B9" w:rsidRDefault="007876B9">
      <w:pPr>
        <w:pStyle w:val="ConsPlusNormal"/>
        <w:jc w:val="right"/>
      </w:pPr>
      <w:r>
        <w:t>начального общего, основного</w:t>
      </w:r>
    </w:p>
    <w:p w:rsidR="007876B9" w:rsidRDefault="007876B9">
      <w:pPr>
        <w:pStyle w:val="ConsPlusNormal"/>
        <w:jc w:val="right"/>
      </w:pPr>
      <w:r>
        <w:t>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right"/>
      </w:pPr>
      <w:r>
        <w:t>и обеспечение дополнительного</w:t>
      </w:r>
    </w:p>
    <w:p w:rsidR="007876B9" w:rsidRDefault="007876B9">
      <w:pPr>
        <w:pStyle w:val="ConsPlusNormal"/>
        <w:jc w:val="right"/>
      </w:pPr>
      <w:r>
        <w:t>образования 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3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1 признано утратившим силу, действие данного изменения </w:t>
            </w:r>
            <w:hyperlink r:id="rId31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lastRenderedPageBreak/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ДОСТИЖЕНИЯ</w:t>
      </w:r>
    </w:p>
    <w:p w:rsidR="007876B9" w:rsidRDefault="007876B9">
      <w:pPr>
        <w:pStyle w:val="ConsPlusTitle"/>
        <w:jc w:val="center"/>
      </w:pPr>
      <w:r>
        <w:t>ПОКАЗАТЕЛЕЙ СРЕДНЕЙ ЗАРАБОТНОЙ ПЛАТЫ ПЕДАГОГИЧЕСКИХ</w:t>
      </w:r>
    </w:p>
    <w:p w:rsidR="007876B9" w:rsidRDefault="007876B9">
      <w:pPr>
        <w:pStyle w:val="ConsPlusTitle"/>
        <w:jc w:val="center"/>
      </w:pPr>
      <w:r>
        <w:t>РАБОТНИКОВ 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313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2</w:t>
      </w:r>
    </w:p>
    <w:p w:rsidR="007876B9" w:rsidRDefault="007876B9">
      <w:pPr>
        <w:pStyle w:val="ConsPlusNormal"/>
        <w:jc w:val="right"/>
      </w:pPr>
      <w:r>
        <w:t>к Порядку</w:t>
      </w:r>
    </w:p>
    <w:p w:rsidR="007876B9" w:rsidRDefault="007876B9">
      <w:pPr>
        <w:pStyle w:val="ConsPlusNormal"/>
        <w:jc w:val="right"/>
      </w:pPr>
      <w:r>
        <w:t>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</w:t>
      </w:r>
    </w:p>
    <w:p w:rsidR="007876B9" w:rsidRDefault="007876B9">
      <w:pPr>
        <w:pStyle w:val="ConsPlusNormal"/>
        <w:jc w:val="right"/>
      </w:pPr>
      <w:r>
        <w:t>из областного бюджета</w:t>
      </w:r>
    </w:p>
    <w:p w:rsidR="007876B9" w:rsidRDefault="007876B9">
      <w:pPr>
        <w:pStyle w:val="ConsPlusNormal"/>
        <w:jc w:val="right"/>
      </w:pPr>
      <w:r>
        <w:t>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</w:t>
      </w:r>
    </w:p>
    <w:p w:rsidR="007876B9" w:rsidRDefault="007876B9">
      <w:pPr>
        <w:pStyle w:val="ConsPlusNormal"/>
        <w:jc w:val="right"/>
      </w:pPr>
      <w:r>
        <w:t>гарантий реализации прав</w:t>
      </w:r>
    </w:p>
    <w:p w:rsidR="007876B9" w:rsidRDefault="007876B9">
      <w:pPr>
        <w:pStyle w:val="ConsPlusNormal"/>
        <w:jc w:val="right"/>
      </w:pPr>
      <w:r>
        <w:t>на получение общедоступного</w:t>
      </w:r>
    </w:p>
    <w:p w:rsidR="007876B9" w:rsidRDefault="007876B9">
      <w:pPr>
        <w:pStyle w:val="ConsPlusNormal"/>
        <w:jc w:val="right"/>
      </w:pPr>
      <w:r>
        <w:t>и бесплатного дошкольного,</w:t>
      </w:r>
    </w:p>
    <w:p w:rsidR="007876B9" w:rsidRDefault="007876B9">
      <w:pPr>
        <w:pStyle w:val="ConsPlusNormal"/>
        <w:jc w:val="right"/>
      </w:pPr>
      <w:r>
        <w:t>начального общего, основного</w:t>
      </w:r>
    </w:p>
    <w:p w:rsidR="007876B9" w:rsidRDefault="007876B9">
      <w:pPr>
        <w:pStyle w:val="ConsPlusNormal"/>
        <w:jc w:val="right"/>
      </w:pPr>
      <w:r>
        <w:t>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right"/>
      </w:pPr>
      <w:r>
        <w:t>и обеспечение дополнительного</w:t>
      </w:r>
    </w:p>
    <w:p w:rsidR="007876B9" w:rsidRDefault="007876B9">
      <w:pPr>
        <w:pStyle w:val="ConsPlusNormal"/>
        <w:jc w:val="right"/>
      </w:pPr>
      <w:r>
        <w:t>образования 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3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2 признано утратившим силу, действие данного изменения </w:t>
            </w:r>
            <w:hyperlink r:id="rId31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</w:t>
      </w:r>
    </w:p>
    <w:p w:rsidR="007876B9" w:rsidRDefault="007876B9">
      <w:pPr>
        <w:pStyle w:val="ConsPlusTitle"/>
        <w:jc w:val="center"/>
      </w:pPr>
      <w:r>
        <w:t>ОПЛАТЫ ТРУДА ПЕДАГОГИЧЕСКИХ РАБОТНИКОВ МАЛОКОМПЛЕКТНЫХ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 И ОСОБЕННОСТЕЙ</w:t>
      </w:r>
    </w:p>
    <w:p w:rsidR="007876B9" w:rsidRDefault="007876B9">
      <w:pPr>
        <w:pStyle w:val="ConsPlusTitle"/>
        <w:jc w:val="center"/>
      </w:pPr>
      <w:r>
        <w:t>СТРУКТУРЫ СЕТИ 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316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2-1</w:t>
      </w:r>
    </w:p>
    <w:p w:rsidR="007876B9" w:rsidRDefault="007876B9">
      <w:pPr>
        <w:pStyle w:val="ConsPlusNormal"/>
        <w:jc w:val="right"/>
      </w:pPr>
      <w:r>
        <w:t>к Порядку</w:t>
      </w:r>
    </w:p>
    <w:p w:rsidR="007876B9" w:rsidRDefault="007876B9">
      <w:pPr>
        <w:pStyle w:val="ConsPlusNormal"/>
        <w:jc w:val="right"/>
      </w:pPr>
      <w:r>
        <w:t>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</w:t>
      </w:r>
    </w:p>
    <w:p w:rsidR="007876B9" w:rsidRDefault="007876B9">
      <w:pPr>
        <w:pStyle w:val="ConsPlusNormal"/>
        <w:jc w:val="right"/>
      </w:pPr>
      <w:r>
        <w:t>из областного бюджета</w:t>
      </w:r>
    </w:p>
    <w:p w:rsidR="007876B9" w:rsidRDefault="007876B9">
      <w:pPr>
        <w:pStyle w:val="ConsPlusNormal"/>
        <w:jc w:val="right"/>
      </w:pPr>
      <w:r>
        <w:t>местным бюджетам на финансовое</w:t>
      </w:r>
    </w:p>
    <w:p w:rsidR="007876B9" w:rsidRDefault="007876B9">
      <w:pPr>
        <w:pStyle w:val="ConsPlusNormal"/>
        <w:jc w:val="right"/>
      </w:pPr>
      <w:r>
        <w:lastRenderedPageBreak/>
        <w:t>обеспечение государственных</w:t>
      </w:r>
    </w:p>
    <w:p w:rsidR="007876B9" w:rsidRDefault="007876B9">
      <w:pPr>
        <w:pStyle w:val="ConsPlusNormal"/>
        <w:jc w:val="right"/>
      </w:pPr>
      <w:r>
        <w:t>гарантий реализации прав</w:t>
      </w:r>
    </w:p>
    <w:p w:rsidR="007876B9" w:rsidRDefault="007876B9">
      <w:pPr>
        <w:pStyle w:val="ConsPlusNormal"/>
        <w:jc w:val="right"/>
      </w:pPr>
      <w:r>
        <w:t>на получение общедоступного</w:t>
      </w:r>
    </w:p>
    <w:p w:rsidR="007876B9" w:rsidRDefault="007876B9">
      <w:pPr>
        <w:pStyle w:val="ConsPlusNormal"/>
        <w:jc w:val="right"/>
      </w:pPr>
      <w:r>
        <w:t>и бесплатного дошкольного,</w:t>
      </w:r>
    </w:p>
    <w:p w:rsidR="007876B9" w:rsidRDefault="007876B9">
      <w:pPr>
        <w:pStyle w:val="ConsPlusNormal"/>
        <w:jc w:val="right"/>
      </w:pPr>
      <w:r>
        <w:t>начального общего, основного</w:t>
      </w:r>
    </w:p>
    <w:p w:rsidR="007876B9" w:rsidRDefault="007876B9">
      <w:pPr>
        <w:pStyle w:val="ConsPlusNormal"/>
        <w:jc w:val="right"/>
      </w:pPr>
      <w:r>
        <w:t>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right"/>
      </w:pPr>
      <w:r>
        <w:t>и обеспечение дополнительного</w:t>
      </w:r>
    </w:p>
    <w:p w:rsidR="007876B9" w:rsidRDefault="007876B9">
      <w:pPr>
        <w:pStyle w:val="ConsPlusNormal"/>
        <w:jc w:val="right"/>
      </w:pPr>
      <w:r>
        <w:t>образования 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3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2-1 признано утратившим силу, действие данного изменения </w:t>
            </w:r>
            <w:hyperlink r:id="rId3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</w:t>
      </w:r>
    </w:p>
    <w:p w:rsidR="007876B9" w:rsidRDefault="007876B9">
      <w:pPr>
        <w:pStyle w:val="ConsPlusTitle"/>
        <w:jc w:val="center"/>
      </w:pPr>
      <w:r>
        <w:t>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ОБРАЗОВАТЕЛЬНЫХ ПРОГРАММ,</w:t>
      </w:r>
    </w:p>
    <w:p w:rsidR="007876B9" w:rsidRDefault="007876B9">
      <w:pPr>
        <w:pStyle w:val="ConsPlusTitle"/>
        <w:jc w:val="center"/>
      </w:pPr>
      <w:r>
        <w:t>РЕАЛИЗУЕМЫХ В ЭТИХ ОРГАНИЗАЦИЯХ,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319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3</w:t>
      </w:r>
    </w:p>
    <w:p w:rsidR="007876B9" w:rsidRDefault="007876B9">
      <w:pPr>
        <w:pStyle w:val="ConsPlusNormal"/>
        <w:jc w:val="right"/>
      </w:pPr>
      <w:r>
        <w:t>к Порядку</w:t>
      </w:r>
    </w:p>
    <w:p w:rsidR="007876B9" w:rsidRDefault="007876B9">
      <w:pPr>
        <w:pStyle w:val="ConsPlusNormal"/>
        <w:jc w:val="right"/>
      </w:pPr>
      <w:r>
        <w:t>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</w:t>
      </w:r>
    </w:p>
    <w:p w:rsidR="007876B9" w:rsidRDefault="007876B9">
      <w:pPr>
        <w:pStyle w:val="ConsPlusNormal"/>
        <w:jc w:val="right"/>
      </w:pPr>
      <w:r>
        <w:t>из областного бюджета</w:t>
      </w:r>
    </w:p>
    <w:p w:rsidR="007876B9" w:rsidRDefault="007876B9">
      <w:pPr>
        <w:pStyle w:val="ConsPlusNormal"/>
        <w:jc w:val="right"/>
      </w:pPr>
      <w:r>
        <w:t>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</w:t>
      </w:r>
    </w:p>
    <w:p w:rsidR="007876B9" w:rsidRDefault="007876B9">
      <w:pPr>
        <w:pStyle w:val="ConsPlusNormal"/>
        <w:jc w:val="right"/>
      </w:pPr>
      <w:r>
        <w:t>гарантий реализации прав</w:t>
      </w:r>
    </w:p>
    <w:p w:rsidR="007876B9" w:rsidRDefault="007876B9">
      <w:pPr>
        <w:pStyle w:val="ConsPlusNormal"/>
        <w:jc w:val="right"/>
      </w:pPr>
      <w:r>
        <w:t>на получение общедоступного</w:t>
      </w:r>
    </w:p>
    <w:p w:rsidR="007876B9" w:rsidRDefault="007876B9">
      <w:pPr>
        <w:pStyle w:val="ConsPlusNormal"/>
        <w:jc w:val="right"/>
      </w:pPr>
      <w:r>
        <w:t>и бесплатного дошкольного,</w:t>
      </w:r>
    </w:p>
    <w:p w:rsidR="007876B9" w:rsidRDefault="007876B9">
      <w:pPr>
        <w:pStyle w:val="ConsPlusNormal"/>
        <w:jc w:val="right"/>
      </w:pPr>
      <w:r>
        <w:t>начального общего, основного</w:t>
      </w:r>
    </w:p>
    <w:p w:rsidR="007876B9" w:rsidRDefault="007876B9">
      <w:pPr>
        <w:pStyle w:val="ConsPlusNormal"/>
        <w:jc w:val="right"/>
      </w:pPr>
      <w:r>
        <w:t>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right"/>
      </w:pPr>
      <w:r>
        <w:t>и обеспечение дополнительного</w:t>
      </w:r>
    </w:p>
    <w:p w:rsidR="007876B9" w:rsidRDefault="007876B9">
      <w:pPr>
        <w:pStyle w:val="ConsPlusNormal"/>
        <w:jc w:val="right"/>
      </w:pPr>
      <w:r>
        <w:t>образования 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3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3 признано утратившим силу, действие данного изменения </w:t>
            </w:r>
            <w:hyperlink r:id="rId32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lastRenderedPageBreak/>
        <w:t>КОЭФФИЦИЕНТОВ, ПРЕДНАЗНАЧЕННЫХ ДЛЯ УЧЕТА ДОСТИЖЕНИЯ</w:t>
      </w:r>
    </w:p>
    <w:p w:rsidR="007876B9" w:rsidRDefault="007876B9">
      <w:pPr>
        <w:pStyle w:val="ConsPlusTitle"/>
        <w:jc w:val="center"/>
      </w:pPr>
      <w:r>
        <w:t>ПОКАЗАТЕЛЕЙ СРЕДНЕЙ ЗАРАБОТНОЙ ПЛАТЫ ПЕДАГОГИЧЕСКИХ</w:t>
      </w:r>
    </w:p>
    <w:p w:rsidR="007876B9" w:rsidRDefault="007876B9">
      <w:pPr>
        <w:pStyle w:val="ConsPlusTitle"/>
        <w:jc w:val="center"/>
      </w:pPr>
      <w:r>
        <w:t>РАБОТНИКОВ МУНИЦИПАЛЬНЫХ ОБЩЕОБРАЗОВАТЕЛЬНЫХ ОРГАНИЗАЦИЙ,</w:t>
      </w:r>
    </w:p>
    <w:p w:rsidR="007876B9" w:rsidRDefault="007876B9">
      <w:pPr>
        <w:pStyle w:val="ConsPlusTitle"/>
        <w:jc w:val="center"/>
      </w:pPr>
      <w:r>
        <w:t>ОБЕСПЕЧИВАЮЩИХ РЕАЛИЗАЦИЮ ОБРАЗОВАТЕЛЬНОЙ ПРОГРАММЫ</w:t>
      </w:r>
    </w:p>
    <w:p w:rsidR="007876B9" w:rsidRDefault="007876B9">
      <w:pPr>
        <w:pStyle w:val="ConsPlusTitle"/>
        <w:jc w:val="center"/>
      </w:pPr>
      <w:r>
        <w:t>ДОШКОЛЬНОГО ОБРАЗОВАНИЯ,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32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3-1</w:t>
      </w:r>
    </w:p>
    <w:p w:rsidR="007876B9" w:rsidRDefault="007876B9">
      <w:pPr>
        <w:pStyle w:val="ConsPlusNormal"/>
        <w:jc w:val="right"/>
      </w:pPr>
      <w:r>
        <w:t>к Порядку</w:t>
      </w:r>
    </w:p>
    <w:p w:rsidR="007876B9" w:rsidRDefault="007876B9">
      <w:pPr>
        <w:pStyle w:val="ConsPlusNormal"/>
        <w:jc w:val="right"/>
      </w:pPr>
      <w:r>
        <w:t>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</w:t>
      </w:r>
    </w:p>
    <w:p w:rsidR="007876B9" w:rsidRDefault="007876B9">
      <w:pPr>
        <w:pStyle w:val="ConsPlusNormal"/>
        <w:jc w:val="right"/>
      </w:pPr>
      <w:r>
        <w:t>из областного бюджета</w:t>
      </w:r>
    </w:p>
    <w:p w:rsidR="007876B9" w:rsidRDefault="007876B9">
      <w:pPr>
        <w:pStyle w:val="ConsPlusNormal"/>
        <w:jc w:val="right"/>
      </w:pPr>
      <w:r>
        <w:t>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</w:t>
      </w:r>
    </w:p>
    <w:p w:rsidR="007876B9" w:rsidRDefault="007876B9">
      <w:pPr>
        <w:pStyle w:val="ConsPlusNormal"/>
        <w:jc w:val="right"/>
      </w:pPr>
      <w:r>
        <w:t>гарантий реализации прав</w:t>
      </w:r>
    </w:p>
    <w:p w:rsidR="007876B9" w:rsidRDefault="007876B9">
      <w:pPr>
        <w:pStyle w:val="ConsPlusNormal"/>
        <w:jc w:val="right"/>
      </w:pPr>
      <w:r>
        <w:t>на получение общедоступного</w:t>
      </w:r>
    </w:p>
    <w:p w:rsidR="007876B9" w:rsidRDefault="007876B9">
      <w:pPr>
        <w:pStyle w:val="ConsPlusNormal"/>
        <w:jc w:val="right"/>
      </w:pPr>
      <w:r>
        <w:t>и бесплатного дошкольного,</w:t>
      </w:r>
    </w:p>
    <w:p w:rsidR="007876B9" w:rsidRDefault="007876B9">
      <w:pPr>
        <w:pStyle w:val="ConsPlusNormal"/>
        <w:jc w:val="right"/>
      </w:pPr>
      <w:r>
        <w:t>начального общего, основного</w:t>
      </w:r>
    </w:p>
    <w:p w:rsidR="007876B9" w:rsidRDefault="007876B9">
      <w:pPr>
        <w:pStyle w:val="ConsPlusNormal"/>
        <w:jc w:val="right"/>
      </w:pPr>
      <w:r>
        <w:t>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right"/>
      </w:pPr>
      <w:r>
        <w:t>и обеспечение дополнительного</w:t>
      </w:r>
    </w:p>
    <w:p w:rsidR="007876B9" w:rsidRDefault="007876B9">
      <w:pPr>
        <w:pStyle w:val="ConsPlusNormal"/>
        <w:jc w:val="right"/>
      </w:pPr>
      <w:r>
        <w:t>образования 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3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3-1 признано утратившим силу, действие данного изменения </w:t>
            </w:r>
            <w:hyperlink r:id="rId32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 ОПЛАТЫ</w:t>
      </w:r>
    </w:p>
    <w:p w:rsidR="007876B9" w:rsidRDefault="007876B9">
      <w:pPr>
        <w:pStyle w:val="ConsPlusTitle"/>
        <w:jc w:val="center"/>
      </w:pPr>
      <w:r>
        <w:t>ТРУДА ПЕДАГОГИЧЕСКИХ РАБОТНИКОВ МУНИЦИПАЛЬНЫХ</w:t>
      </w:r>
    </w:p>
    <w:p w:rsidR="007876B9" w:rsidRDefault="007876B9">
      <w:pPr>
        <w:pStyle w:val="ConsPlusTitle"/>
        <w:jc w:val="center"/>
      </w:pPr>
      <w:r>
        <w:t>ОБЩЕОБРАЗОВАТЕЛЬНЫХ ОРГАНИЗАЦИЙ В ЗАВИСИМОСТИ ОТ ВИДА</w:t>
      </w:r>
    </w:p>
    <w:p w:rsidR="007876B9" w:rsidRDefault="007876B9">
      <w:pPr>
        <w:pStyle w:val="ConsPlusTitle"/>
        <w:jc w:val="center"/>
      </w:pPr>
      <w:r>
        <w:t>(ТИПА, НАПРАВЛЕННОСТИ) ГРУПП, СОЗДАННЫХ В ЭТИХ ОРГАНИЗАЦИЯХ,</w:t>
      </w:r>
    </w:p>
    <w:p w:rsidR="007876B9" w:rsidRDefault="007876B9">
      <w:pPr>
        <w:pStyle w:val="ConsPlusTitle"/>
        <w:jc w:val="center"/>
      </w:pPr>
      <w:r>
        <w:t>КОТОРЫЕ РАСПОЛОЖЕНЫ НА ТЕРРИТОРИИ ПОСЕЛКА ГОРОДСКОГО ТИПА</w:t>
      </w:r>
    </w:p>
    <w:p w:rsidR="007876B9" w:rsidRDefault="007876B9">
      <w:pPr>
        <w:pStyle w:val="ConsPlusTitle"/>
        <w:jc w:val="center"/>
      </w:pPr>
      <w:r>
        <w:t>ЛИБО СЕЛЬСКОГО НАСЕЛЕННОГО ПУНКТА,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325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3-2</w:t>
      </w:r>
    </w:p>
    <w:p w:rsidR="007876B9" w:rsidRDefault="007876B9">
      <w:pPr>
        <w:pStyle w:val="ConsPlusNormal"/>
        <w:jc w:val="right"/>
      </w:pPr>
      <w:r>
        <w:t>к Порядку</w:t>
      </w:r>
    </w:p>
    <w:p w:rsidR="007876B9" w:rsidRDefault="007876B9">
      <w:pPr>
        <w:pStyle w:val="ConsPlusNormal"/>
        <w:jc w:val="right"/>
      </w:pPr>
      <w:r>
        <w:t>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</w:t>
      </w:r>
    </w:p>
    <w:p w:rsidR="007876B9" w:rsidRDefault="007876B9">
      <w:pPr>
        <w:pStyle w:val="ConsPlusNormal"/>
        <w:jc w:val="right"/>
      </w:pPr>
      <w:r>
        <w:t>из областного бюджета</w:t>
      </w:r>
    </w:p>
    <w:p w:rsidR="007876B9" w:rsidRDefault="007876B9">
      <w:pPr>
        <w:pStyle w:val="ConsPlusNormal"/>
        <w:jc w:val="right"/>
      </w:pPr>
      <w:r>
        <w:lastRenderedPageBreak/>
        <w:t>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</w:t>
      </w:r>
    </w:p>
    <w:p w:rsidR="007876B9" w:rsidRDefault="007876B9">
      <w:pPr>
        <w:pStyle w:val="ConsPlusNormal"/>
        <w:jc w:val="right"/>
      </w:pPr>
      <w:r>
        <w:t>гарантий реализации прав</w:t>
      </w:r>
    </w:p>
    <w:p w:rsidR="007876B9" w:rsidRDefault="007876B9">
      <w:pPr>
        <w:pStyle w:val="ConsPlusNormal"/>
        <w:jc w:val="right"/>
      </w:pPr>
      <w:r>
        <w:t>на получение общедоступного</w:t>
      </w:r>
    </w:p>
    <w:p w:rsidR="007876B9" w:rsidRDefault="007876B9">
      <w:pPr>
        <w:pStyle w:val="ConsPlusNormal"/>
        <w:jc w:val="right"/>
      </w:pPr>
      <w:r>
        <w:t>и бесплатного дошкольного,</w:t>
      </w:r>
    </w:p>
    <w:p w:rsidR="007876B9" w:rsidRDefault="007876B9">
      <w:pPr>
        <w:pStyle w:val="ConsPlusNormal"/>
        <w:jc w:val="right"/>
      </w:pPr>
      <w:r>
        <w:t>начального общего, основного</w:t>
      </w:r>
    </w:p>
    <w:p w:rsidR="007876B9" w:rsidRDefault="007876B9">
      <w:pPr>
        <w:pStyle w:val="ConsPlusNormal"/>
        <w:jc w:val="right"/>
      </w:pPr>
      <w:r>
        <w:t>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right"/>
      </w:pPr>
      <w:r>
        <w:t>и обеспечение дополнительного</w:t>
      </w:r>
    </w:p>
    <w:p w:rsidR="007876B9" w:rsidRDefault="007876B9">
      <w:pPr>
        <w:pStyle w:val="ConsPlusNormal"/>
        <w:jc w:val="right"/>
      </w:pPr>
      <w:r>
        <w:t>образования 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3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3-2 признано утратившим силу, действие данного изменения </w:t>
            </w:r>
            <w:hyperlink r:id="rId32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</w:t>
      </w:r>
    </w:p>
    <w:p w:rsidR="007876B9" w:rsidRDefault="007876B9">
      <w:pPr>
        <w:pStyle w:val="ConsPlusTitle"/>
        <w:jc w:val="center"/>
      </w:pPr>
      <w:r>
        <w:t>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ВИДА (ТИПА, НАПРАВЛЕННОСТИ) ГРУПП,</w:t>
      </w:r>
    </w:p>
    <w:p w:rsidR="007876B9" w:rsidRDefault="007876B9">
      <w:pPr>
        <w:pStyle w:val="ConsPlusTitle"/>
        <w:jc w:val="center"/>
      </w:pPr>
      <w:r>
        <w:t>СОЗДАННЫХ В ЭТИХ ОРГАНИЗАЦИЯХ, КОТОРЫЕ РАСПОЛОЖЕНЫ</w:t>
      </w:r>
    </w:p>
    <w:p w:rsidR="007876B9" w:rsidRDefault="007876B9">
      <w:pPr>
        <w:pStyle w:val="ConsPlusTitle"/>
        <w:jc w:val="center"/>
      </w:pPr>
      <w:r>
        <w:t>НА ТЕРРИТОРИИ ГОРОДА, 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328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4</w:t>
      </w:r>
    </w:p>
    <w:p w:rsidR="007876B9" w:rsidRDefault="007876B9">
      <w:pPr>
        <w:pStyle w:val="ConsPlusNormal"/>
        <w:jc w:val="right"/>
      </w:pPr>
      <w:r>
        <w:t>к Порядку</w:t>
      </w:r>
    </w:p>
    <w:p w:rsidR="007876B9" w:rsidRDefault="007876B9">
      <w:pPr>
        <w:pStyle w:val="ConsPlusNormal"/>
        <w:jc w:val="right"/>
      </w:pPr>
      <w:r>
        <w:t>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</w:t>
      </w:r>
    </w:p>
    <w:p w:rsidR="007876B9" w:rsidRDefault="007876B9">
      <w:pPr>
        <w:pStyle w:val="ConsPlusNormal"/>
        <w:jc w:val="right"/>
      </w:pPr>
      <w:r>
        <w:t>из областного бюджета</w:t>
      </w:r>
    </w:p>
    <w:p w:rsidR="007876B9" w:rsidRDefault="007876B9">
      <w:pPr>
        <w:pStyle w:val="ConsPlusNormal"/>
        <w:jc w:val="right"/>
      </w:pPr>
      <w:r>
        <w:t>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</w:t>
      </w:r>
    </w:p>
    <w:p w:rsidR="007876B9" w:rsidRDefault="007876B9">
      <w:pPr>
        <w:pStyle w:val="ConsPlusNormal"/>
        <w:jc w:val="right"/>
      </w:pPr>
      <w:r>
        <w:t>гарантий реализации прав</w:t>
      </w:r>
    </w:p>
    <w:p w:rsidR="007876B9" w:rsidRDefault="007876B9">
      <w:pPr>
        <w:pStyle w:val="ConsPlusNormal"/>
        <w:jc w:val="right"/>
      </w:pPr>
      <w:r>
        <w:t>на получение общедоступного</w:t>
      </w:r>
    </w:p>
    <w:p w:rsidR="007876B9" w:rsidRDefault="007876B9">
      <w:pPr>
        <w:pStyle w:val="ConsPlusNormal"/>
        <w:jc w:val="right"/>
      </w:pPr>
      <w:r>
        <w:t>и бесплатного дошкольного,</w:t>
      </w:r>
    </w:p>
    <w:p w:rsidR="007876B9" w:rsidRDefault="007876B9">
      <w:pPr>
        <w:pStyle w:val="ConsPlusNormal"/>
        <w:jc w:val="right"/>
      </w:pPr>
      <w:r>
        <w:t>начального общего, основного</w:t>
      </w:r>
    </w:p>
    <w:p w:rsidR="007876B9" w:rsidRDefault="007876B9">
      <w:pPr>
        <w:pStyle w:val="ConsPlusNormal"/>
        <w:jc w:val="right"/>
      </w:pPr>
      <w:r>
        <w:t>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right"/>
      </w:pPr>
      <w:r>
        <w:t>и обеспечение дополнительного</w:t>
      </w:r>
    </w:p>
    <w:p w:rsidR="007876B9" w:rsidRDefault="007876B9">
      <w:pPr>
        <w:pStyle w:val="ConsPlusNormal"/>
        <w:jc w:val="right"/>
      </w:pPr>
      <w:r>
        <w:t>образования 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both"/>
            </w:pPr>
            <w:hyperlink r:id="rId3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 от 16.01.2020 N 6-ПП Приложение N 4 признано утратившим силу, действие данного изменения </w:t>
            </w:r>
            <w:hyperlink r:id="rId33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Title"/>
        <w:spacing w:before="280"/>
        <w:jc w:val="center"/>
      </w:pPr>
      <w:r>
        <w:lastRenderedPageBreak/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ОСОБЕННОСТЕЙ</w:t>
      </w:r>
    </w:p>
    <w:p w:rsidR="007876B9" w:rsidRDefault="007876B9">
      <w:pPr>
        <w:pStyle w:val="ConsPlusTitle"/>
        <w:jc w:val="center"/>
      </w:pPr>
      <w:r>
        <w:t>ОПЛАТЫ ТРУДА НЕПЕДАГОГИЧЕСКИХ РАБОТНИКОВ МАЛОКОМПЛЕКТНЫХ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 И ОСОБЕННОСТЕЙ</w:t>
      </w:r>
    </w:p>
    <w:p w:rsidR="007876B9" w:rsidRDefault="007876B9">
      <w:pPr>
        <w:pStyle w:val="ConsPlusTitle"/>
        <w:jc w:val="center"/>
      </w:pPr>
      <w:r>
        <w:t>СТРУКТУРЫ СЕТИ 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2018 - 2021 ГОДАХ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ind w:firstLine="540"/>
        <w:jc w:val="both"/>
      </w:pPr>
      <w:r>
        <w:t xml:space="preserve">Утратили силу. - </w:t>
      </w:r>
      <w:hyperlink r:id="rId33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16.01.2020 N 6-ПП.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1</w:t>
      </w:r>
    </w:p>
    <w:p w:rsidR="007876B9" w:rsidRDefault="007876B9">
      <w:pPr>
        <w:pStyle w:val="ConsPlusNormal"/>
        <w:jc w:val="right"/>
      </w:pPr>
      <w:r>
        <w:t>к Порядку 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дошкольного, начального общего,</w:t>
      </w:r>
    </w:p>
    <w:p w:rsidR="007876B9" w:rsidRDefault="007876B9">
      <w:pPr>
        <w:pStyle w:val="ConsPlusNormal"/>
        <w:jc w:val="right"/>
      </w:pPr>
      <w:r>
        <w:t>основного 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 и</w:t>
      </w:r>
    </w:p>
    <w:p w:rsidR="007876B9" w:rsidRDefault="007876B9">
      <w:pPr>
        <w:pStyle w:val="ConsPlusNormal"/>
        <w:jc w:val="right"/>
      </w:pPr>
      <w:r>
        <w:t>обеспечение дополнительного образования</w:t>
      </w:r>
    </w:p>
    <w:p w:rsidR="007876B9" w:rsidRDefault="007876B9">
      <w:pPr>
        <w:pStyle w:val="ConsPlusNormal"/>
        <w:jc w:val="right"/>
      </w:pPr>
      <w:r>
        <w:t>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7" w:name="P4508"/>
      <w:bookmarkEnd w:id="7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ДОСТИЖЕНИЯ</w:t>
      </w:r>
    </w:p>
    <w:p w:rsidR="007876B9" w:rsidRDefault="007876B9">
      <w:pPr>
        <w:pStyle w:val="ConsPlusTitle"/>
        <w:jc w:val="center"/>
      </w:pPr>
      <w:r>
        <w:t>ПОКАЗАТЕЛЕЙ СРЕДНЕЙ ЗАРАБОТНОЙ ПЛАТЫ ПЕДАГОГИЧЕСКИХ</w:t>
      </w:r>
    </w:p>
    <w:p w:rsidR="007876B9" w:rsidRDefault="007876B9">
      <w:pPr>
        <w:pStyle w:val="ConsPlusTitle"/>
        <w:jc w:val="center"/>
      </w:pPr>
      <w:r>
        <w:t>РАБОТНИКОВ 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6"/>
        <w:gridCol w:w="1644"/>
        <w:gridCol w:w="164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876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328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достижения показателей средней заработной платы педагогических работников муниципальных общеобразовательных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4876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3,71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 xml:space="preserve">Каменск-Уральский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1,73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6,63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2,18</w:t>
            </w: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2</w:t>
      </w:r>
    </w:p>
    <w:p w:rsidR="007876B9" w:rsidRDefault="007876B9">
      <w:pPr>
        <w:pStyle w:val="ConsPlusNormal"/>
        <w:jc w:val="right"/>
      </w:pPr>
      <w:r>
        <w:t>к Порядку 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дошкольного, начального общего,</w:t>
      </w:r>
    </w:p>
    <w:p w:rsidR="007876B9" w:rsidRDefault="007876B9">
      <w:pPr>
        <w:pStyle w:val="ConsPlusNormal"/>
        <w:jc w:val="right"/>
      </w:pPr>
      <w:r>
        <w:lastRenderedPageBreak/>
        <w:t>основного 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 и</w:t>
      </w:r>
    </w:p>
    <w:p w:rsidR="007876B9" w:rsidRDefault="007876B9">
      <w:pPr>
        <w:pStyle w:val="ConsPlusNormal"/>
        <w:jc w:val="right"/>
      </w:pPr>
      <w:r>
        <w:t>обеспечение дополнительного образования</w:t>
      </w:r>
    </w:p>
    <w:p w:rsidR="007876B9" w:rsidRDefault="007876B9">
      <w:pPr>
        <w:pStyle w:val="ConsPlusNormal"/>
        <w:jc w:val="right"/>
      </w:pPr>
      <w:r>
        <w:t>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8" w:name="P4838"/>
      <w:bookmarkEnd w:id="8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МАЛОКОМПЛЕКТНЫХ МУНИЦИПАЛЬНЫХ ОБЩЕОБРАЗОВАТЕЛЬНЫХ</w:t>
      </w:r>
    </w:p>
    <w:p w:rsidR="007876B9" w:rsidRDefault="007876B9">
      <w:pPr>
        <w:pStyle w:val="ConsPlusTitle"/>
        <w:jc w:val="center"/>
      </w:pPr>
      <w:r>
        <w:t>ОРГАНИЗАЦИЙ И ОСОБЕННОСТЕЙ СТРУКТУРЫ СЕТИ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65"/>
        <w:gridCol w:w="1361"/>
        <w:gridCol w:w="1417"/>
        <w:gridCol w:w="1361"/>
        <w:gridCol w:w="1361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665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5500" w:type="dxa"/>
            <w:gridSpan w:val="4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665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коэффициент, применяемый при определении расходов на оплату труда педагогических работников, реализующих образовательную программу дошкольного образования, муниципальных общеобразовательных организаций</w:t>
            </w:r>
          </w:p>
        </w:tc>
        <w:tc>
          <w:tcPr>
            <w:tcW w:w="2722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коэффициент, применяемый при определении расходов на оплату труда педагогических работников, реализующих образовательные программы общего образования, муниципальных общеобразовательных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665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 xml:space="preserve">Арамильский городской округ Свердловской </w:t>
            </w:r>
            <w:r>
              <w:lastRenderedPageBreak/>
              <w:t>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Каменск-Уральский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 xml:space="preserve">Городской округ "Город Лесной" Свердловской </w:t>
            </w:r>
            <w:r>
              <w:lastRenderedPageBreak/>
              <w:t>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1,03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lastRenderedPageBreak/>
        <w:t>Приложение N 3</w:t>
      </w:r>
    </w:p>
    <w:p w:rsidR="007876B9" w:rsidRDefault="007876B9">
      <w:pPr>
        <w:pStyle w:val="ConsPlusNormal"/>
        <w:jc w:val="right"/>
      </w:pPr>
      <w:r>
        <w:t>к Порядку 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дошкольного, начального общего,</w:t>
      </w:r>
    </w:p>
    <w:p w:rsidR="007876B9" w:rsidRDefault="007876B9">
      <w:pPr>
        <w:pStyle w:val="ConsPlusNormal"/>
        <w:jc w:val="right"/>
      </w:pPr>
      <w:r>
        <w:t>основного 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 и</w:t>
      </w:r>
    </w:p>
    <w:p w:rsidR="007876B9" w:rsidRDefault="007876B9">
      <w:pPr>
        <w:pStyle w:val="ConsPlusNormal"/>
        <w:jc w:val="right"/>
      </w:pPr>
      <w:r>
        <w:t>обеспечение дополнительного образования</w:t>
      </w:r>
    </w:p>
    <w:p w:rsidR="007876B9" w:rsidRDefault="007876B9">
      <w:pPr>
        <w:pStyle w:val="ConsPlusNormal"/>
        <w:jc w:val="right"/>
      </w:pPr>
      <w:r>
        <w:t>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9" w:name="P5322"/>
      <w:bookmarkEnd w:id="9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ОБРАЗОВАТЕЛЬНЫХ ПРОГРАММ,</w:t>
      </w:r>
    </w:p>
    <w:p w:rsidR="007876B9" w:rsidRDefault="007876B9">
      <w:pPr>
        <w:pStyle w:val="ConsPlusTitle"/>
        <w:jc w:val="center"/>
      </w:pPr>
      <w:r>
        <w:t>РЕАЛИЗУЕМЫХ В ЭТИХ ОРГАНИЗАЦИЯХ, 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sectPr w:rsidR="007876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9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494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10200" w:type="dxa"/>
            <w:gridSpan w:val="12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педагогических работников муниципальных общеобразовательных организаций в зависимости от образовательных программ, реализуемых в этих организациях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494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5100" w:type="dxa"/>
            <w:gridSpan w:val="6"/>
          </w:tcPr>
          <w:p w:rsidR="007876B9" w:rsidRDefault="007876B9">
            <w:pPr>
              <w:pStyle w:val="ConsPlusNormal"/>
              <w:jc w:val="center"/>
            </w:pPr>
            <w:r>
              <w:t>на территории города</w:t>
            </w:r>
          </w:p>
        </w:tc>
        <w:tc>
          <w:tcPr>
            <w:tcW w:w="5100" w:type="dxa"/>
            <w:gridSpan w:val="6"/>
          </w:tcPr>
          <w:p w:rsidR="007876B9" w:rsidRDefault="007876B9">
            <w:pPr>
              <w:pStyle w:val="ConsPlusNormal"/>
              <w:jc w:val="center"/>
            </w:pPr>
            <w:r>
              <w:t>на территории поселка городского типа либо сельского населенного пункта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494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5 - 9 классы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10 - 11 классы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5 - 9 классы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10 - 11 классы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494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1,096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1,093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1,084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Каменск-Уральский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1,094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1,053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1,090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 xml:space="preserve">Малышевский </w:t>
            </w:r>
            <w:r>
              <w:lastRenderedPageBreak/>
              <w:t>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1,062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1,148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1,089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1,031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1,045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1,001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1,004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1,020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1,017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94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1,150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</w:tr>
    </w:tbl>
    <w:p w:rsidR="007876B9" w:rsidRDefault="007876B9">
      <w:pPr>
        <w:pStyle w:val="ConsPlusNormal"/>
        <w:sectPr w:rsidR="007876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4</w:t>
      </w:r>
    </w:p>
    <w:p w:rsidR="007876B9" w:rsidRDefault="007876B9">
      <w:pPr>
        <w:pStyle w:val="ConsPlusNormal"/>
        <w:jc w:val="right"/>
      </w:pPr>
      <w:r>
        <w:t>к Порядку 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дошкольного, начального общего,</w:t>
      </w:r>
    </w:p>
    <w:p w:rsidR="007876B9" w:rsidRDefault="007876B9">
      <w:pPr>
        <w:pStyle w:val="ConsPlusNormal"/>
        <w:jc w:val="right"/>
      </w:pPr>
      <w:r>
        <w:t>основного 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 и</w:t>
      </w:r>
    </w:p>
    <w:p w:rsidR="007876B9" w:rsidRDefault="007876B9">
      <w:pPr>
        <w:pStyle w:val="ConsPlusNormal"/>
        <w:jc w:val="right"/>
      </w:pPr>
      <w:r>
        <w:t>обеспечение дополнительного образования</w:t>
      </w:r>
    </w:p>
    <w:p w:rsidR="007876B9" w:rsidRDefault="007876B9">
      <w:pPr>
        <w:pStyle w:val="ConsPlusNormal"/>
        <w:jc w:val="right"/>
      </w:pPr>
      <w:r>
        <w:t>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10" w:name="P6411"/>
      <w:bookmarkEnd w:id="10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 ДОСТИЖЕНИЯ</w:t>
      </w:r>
    </w:p>
    <w:p w:rsidR="007876B9" w:rsidRDefault="007876B9">
      <w:pPr>
        <w:pStyle w:val="ConsPlusTitle"/>
        <w:jc w:val="center"/>
      </w:pPr>
      <w:r>
        <w:t>ПОКАЗАТЕЛЕЙ СРЕДНЕЙ ЗАРАБОТНОЙ ПЛАТЫ ПЕДАГОГИЧЕСКИХ</w:t>
      </w:r>
    </w:p>
    <w:p w:rsidR="007876B9" w:rsidRDefault="007876B9">
      <w:pPr>
        <w:pStyle w:val="ConsPlusTitle"/>
        <w:jc w:val="center"/>
      </w:pPr>
      <w:r>
        <w:t>РАБОТНИКОВ МУНИЦИПАЛЬНЫХ ОБЩЕОБРАЗОВАТЕЛЬНЫХ ОРГАНИЗАЦИЙ,</w:t>
      </w:r>
    </w:p>
    <w:p w:rsidR="007876B9" w:rsidRDefault="007876B9">
      <w:pPr>
        <w:pStyle w:val="ConsPlusTitle"/>
        <w:jc w:val="center"/>
      </w:pPr>
      <w:r>
        <w:t>ОБЕСПЕЧИВАЮЩИХ РЕАЛИЗАЦИЮ ОБРАЗОВАТЕЛЬНОЙ ПРОГРАММЫ</w:t>
      </w:r>
    </w:p>
    <w:p w:rsidR="007876B9" w:rsidRDefault="007876B9">
      <w:pPr>
        <w:pStyle w:val="ConsPlusTitle"/>
        <w:jc w:val="center"/>
      </w:pPr>
      <w:r>
        <w:t>ДОШКОЛЬНОГО ОБРАЗОВАНИЯ, 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6"/>
        <w:gridCol w:w="1644"/>
        <w:gridCol w:w="164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876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328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достижения показателей средней заработной платы педагогических работников муниципальных общеобразовательных организаций, обеспечивающих реализацию образовательной программы дошкольного образования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4876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 xml:space="preserve">Арамильский городской округ Свердловской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3,24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3,59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8,98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3,47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Каменск-Уральский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 xml:space="preserve">Камышловский городской округ Свердловской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3,21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3,82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3,35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3,67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3,13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4,55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7,07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2,43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3,03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3,50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2,64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1,25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2,83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1,89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76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5</w:t>
      </w:r>
    </w:p>
    <w:p w:rsidR="007876B9" w:rsidRDefault="007876B9">
      <w:pPr>
        <w:pStyle w:val="ConsPlusNormal"/>
        <w:jc w:val="right"/>
      </w:pPr>
      <w:r>
        <w:t>к Порядку 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дошкольного, начального общего,</w:t>
      </w:r>
    </w:p>
    <w:p w:rsidR="007876B9" w:rsidRDefault="007876B9">
      <w:pPr>
        <w:pStyle w:val="ConsPlusNormal"/>
        <w:jc w:val="right"/>
      </w:pPr>
      <w:r>
        <w:t>основного 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lastRenderedPageBreak/>
        <w:t>общеобразовательных организациях и</w:t>
      </w:r>
    </w:p>
    <w:p w:rsidR="007876B9" w:rsidRDefault="007876B9">
      <w:pPr>
        <w:pStyle w:val="ConsPlusNormal"/>
        <w:jc w:val="right"/>
      </w:pPr>
      <w:r>
        <w:t>обеспечение дополнительного образования</w:t>
      </w:r>
    </w:p>
    <w:p w:rsidR="007876B9" w:rsidRDefault="007876B9">
      <w:pPr>
        <w:pStyle w:val="ConsPlusNormal"/>
        <w:jc w:val="right"/>
      </w:pPr>
      <w:r>
        <w:t>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11" w:name="P6742"/>
      <w:bookmarkEnd w:id="11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ВИДА (ТИПА, НАПРАВЛЕННОСТИ) ГРУПП,</w:t>
      </w:r>
    </w:p>
    <w:p w:rsidR="007876B9" w:rsidRDefault="007876B9">
      <w:pPr>
        <w:pStyle w:val="ConsPlusTitle"/>
        <w:jc w:val="center"/>
      </w:pPr>
      <w:r>
        <w:t>СОЗДАННЫХ В ЭТИХ ОРГАНИЗАЦИЯХ, РАСПОЛОЖЕННЫХ НА ТЕРРИТОРИИ</w:t>
      </w:r>
    </w:p>
    <w:p w:rsidR="007876B9" w:rsidRDefault="007876B9">
      <w:pPr>
        <w:pStyle w:val="ConsPlusTitle"/>
        <w:jc w:val="center"/>
      </w:pPr>
      <w:r>
        <w:t>ПОСЕЛКА ГОРОДСКОГО ТИПА ЛИБО СЕЛЬСКОГО НАСЕЛЕННОГО ПУНКТА,</w:t>
      </w:r>
    </w:p>
    <w:p w:rsidR="007876B9" w:rsidRDefault="007876B9">
      <w:pPr>
        <w:pStyle w:val="ConsPlusTitle"/>
        <w:jc w:val="center"/>
      </w:pPr>
      <w:r>
        <w:t>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sectPr w:rsidR="007876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09"/>
        <w:gridCol w:w="850"/>
        <w:gridCol w:w="850"/>
        <w:gridCol w:w="1020"/>
        <w:gridCol w:w="1020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209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13152" w:type="dxa"/>
            <w:gridSpan w:val="14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педагогических работников муниципальных общеобразовательных организаций в зависимости от вида (типа, направленности) групп, созданных в этих организациях, расположенных на территории поселка городского типа либо сельского населенного пункта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3152" w:type="dxa"/>
            <w:gridSpan w:val="14"/>
          </w:tcPr>
          <w:p w:rsidR="007876B9" w:rsidRDefault="007876B9">
            <w:pPr>
              <w:pStyle w:val="ConsPlusNormal"/>
              <w:jc w:val="center"/>
            </w:pPr>
            <w:r>
              <w:t>Группы пребывания обучающихся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трехчасового</w:t>
            </w:r>
          </w:p>
        </w:tc>
        <w:tc>
          <w:tcPr>
            <w:tcW w:w="204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четырехчасового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пятичасового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восьмичасового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десятичасового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двенадцатичасового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двадцатичетырехчасового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Каменск-Уральский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1,347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1,135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Среднеуральск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1,160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1,122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1,054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</w:tbl>
    <w:p w:rsidR="007876B9" w:rsidRDefault="007876B9">
      <w:pPr>
        <w:pStyle w:val="ConsPlusNormal"/>
        <w:sectPr w:rsidR="007876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6</w:t>
      </w:r>
    </w:p>
    <w:p w:rsidR="007876B9" w:rsidRDefault="007876B9">
      <w:pPr>
        <w:pStyle w:val="ConsPlusNormal"/>
        <w:jc w:val="right"/>
      </w:pPr>
      <w:r>
        <w:t>к Порядку 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дошкольного, начального общего,</w:t>
      </w:r>
    </w:p>
    <w:p w:rsidR="007876B9" w:rsidRDefault="007876B9">
      <w:pPr>
        <w:pStyle w:val="ConsPlusNormal"/>
        <w:jc w:val="right"/>
      </w:pPr>
      <w:r>
        <w:t>основного 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 и</w:t>
      </w:r>
    </w:p>
    <w:p w:rsidR="007876B9" w:rsidRDefault="007876B9">
      <w:pPr>
        <w:pStyle w:val="ConsPlusNormal"/>
        <w:jc w:val="right"/>
      </w:pPr>
      <w:r>
        <w:t>обеспечение дополнительного образования</w:t>
      </w:r>
    </w:p>
    <w:p w:rsidR="007876B9" w:rsidRDefault="007876B9">
      <w:pPr>
        <w:pStyle w:val="ConsPlusNormal"/>
        <w:jc w:val="right"/>
      </w:pPr>
      <w:r>
        <w:t>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12" w:name="P7983"/>
      <w:bookmarkEnd w:id="12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ПЕДАГОГИЧЕСКИХ РАБОТНИКОВ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ЗАВИСИМОСТИ ОТ ВИДА (ТИПА, НАПРАВЛЕННОСТИ) ГРУПП,</w:t>
      </w:r>
    </w:p>
    <w:p w:rsidR="007876B9" w:rsidRDefault="007876B9">
      <w:pPr>
        <w:pStyle w:val="ConsPlusTitle"/>
        <w:jc w:val="center"/>
      </w:pPr>
      <w:r>
        <w:t>СОЗДАННЫХ В ЭТИХ ОРГАНИЗАЦИЯХ,</w:t>
      </w:r>
    </w:p>
    <w:p w:rsidR="007876B9" w:rsidRDefault="007876B9">
      <w:pPr>
        <w:pStyle w:val="ConsPlusTitle"/>
        <w:jc w:val="center"/>
      </w:pPr>
      <w:r>
        <w:t>РАСПОЛОЖЕННЫХ НА ТЕРРИТОРИИ ГОРОДА, 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sectPr w:rsidR="007876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09"/>
        <w:gridCol w:w="850"/>
        <w:gridCol w:w="850"/>
        <w:gridCol w:w="1020"/>
        <w:gridCol w:w="1020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209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13152" w:type="dxa"/>
            <w:gridSpan w:val="14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педагогических работников муниципальных общеобразовательных организаций в зависимости от вида (типа, направленности) групп, созданных в этих организациях, расположенных на территории города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3152" w:type="dxa"/>
            <w:gridSpan w:val="14"/>
          </w:tcPr>
          <w:p w:rsidR="007876B9" w:rsidRDefault="007876B9">
            <w:pPr>
              <w:pStyle w:val="ConsPlusNormal"/>
              <w:jc w:val="center"/>
            </w:pPr>
            <w:r>
              <w:t>Группы пребывания обучающихся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трехчасового</w:t>
            </w:r>
          </w:p>
        </w:tc>
        <w:tc>
          <w:tcPr>
            <w:tcW w:w="204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четырехчасового</w:t>
            </w:r>
          </w:p>
        </w:tc>
        <w:tc>
          <w:tcPr>
            <w:tcW w:w="1700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пятичасового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восьмичасового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десятичасового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двенадцатичасового</w:t>
            </w:r>
          </w:p>
        </w:tc>
        <w:tc>
          <w:tcPr>
            <w:tcW w:w="192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двадцатичетырехчасового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209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Каменск-Уральский городской округ </w:t>
            </w:r>
            <w:r>
              <w:lastRenderedPageBreak/>
              <w:t>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1,071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1,069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1,083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1,078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1,262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1,246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Среднеуральск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1,094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1,617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1,806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1,200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1,075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09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</w:tr>
    </w:tbl>
    <w:p w:rsidR="007876B9" w:rsidRDefault="007876B9">
      <w:pPr>
        <w:pStyle w:val="ConsPlusNormal"/>
        <w:sectPr w:rsidR="007876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right"/>
        <w:outlineLvl w:val="1"/>
      </w:pPr>
      <w:r>
        <w:t>Приложение N 7</w:t>
      </w:r>
    </w:p>
    <w:p w:rsidR="007876B9" w:rsidRDefault="007876B9">
      <w:pPr>
        <w:pStyle w:val="ConsPlusNormal"/>
        <w:jc w:val="right"/>
      </w:pPr>
      <w:r>
        <w:t>к Порядку расчета объемов (размеров)</w:t>
      </w:r>
    </w:p>
    <w:p w:rsidR="007876B9" w:rsidRDefault="007876B9">
      <w:pPr>
        <w:pStyle w:val="ConsPlusNormal"/>
        <w:jc w:val="right"/>
      </w:pPr>
      <w:r>
        <w:t>субвенций, предоставляемых из областного</w:t>
      </w:r>
    </w:p>
    <w:p w:rsidR="007876B9" w:rsidRDefault="007876B9">
      <w:pPr>
        <w:pStyle w:val="ConsPlusNormal"/>
        <w:jc w:val="right"/>
      </w:pPr>
      <w:r>
        <w:t>бюджета местным бюджетам на финансовое</w:t>
      </w:r>
    </w:p>
    <w:p w:rsidR="007876B9" w:rsidRDefault="007876B9">
      <w:pPr>
        <w:pStyle w:val="ConsPlusNormal"/>
        <w:jc w:val="right"/>
      </w:pPr>
      <w:r>
        <w:t>обеспечение государственных гарантий</w:t>
      </w:r>
    </w:p>
    <w:p w:rsidR="007876B9" w:rsidRDefault="007876B9">
      <w:pPr>
        <w:pStyle w:val="ConsPlusNormal"/>
        <w:jc w:val="right"/>
      </w:pPr>
      <w:r>
        <w:t>реализации прав на получение</w:t>
      </w:r>
    </w:p>
    <w:p w:rsidR="007876B9" w:rsidRDefault="007876B9">
      <w:pPr>
        <w:pStyle w:val="ConsPlusNormal"/>
        <w:jc w:val="right"/>
      </w:pPr>
      <w:r>
        <w:t>общедоступного и бесплатного</w:t>
      </w:r>
    </w:p>
    <w:p w:rsidR="007876B9" w:rsidRDefault="007876B9">
      <w:pPr>
        <w:pStyle w:val="ConsPlusNormal"/>
        <w:jc w:val="right"/>
      </w:pPr>
      <w:r>
        <w:t>дошкольного, начального общего,</w:t>
      </w:r>
    </w:p>
    <w:p w:rsidR="007876B9" w:rsidRDefault="007876B9">
      <w:pPr>
        <w:pStyle w:val="ConsPlusNormal"/>
        <w:jc w:val="right"/>
      </w:pPr>
      <w:r>
        <w:t>основного общего, среднего общего</w:t>
      </w:r>
    </w:p>
    <w:p w:rsidR="007876B9" w:rsidRDefault="007876B9">
      <w:pPr>
        <w:pStyle w:val="ConsPlusNormal"/>
        <w:jc w:val="right"/>
      </w:pPr>
      <w:r>
        <w:t>образования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 и</w:t>
      </w:r>
    </w:p>
    <w:p w:rsidR="007876B9" w:rsidRDefault="007876B9">
      <w:pPr>
        <w:pStyle w:val="ConsPlusNormal"/>
        <w:jc w:val="right"/>
      </w:pPr>
      <w:r>
        <w:t>обеспечение дополнительного образования</w:t>
      </w:r>
    </w:p>
    <w:p w:rsidR="007876B9" w:rsidRDefault="007876B9">
      <w:pPr>
        <w:pStyle w:val="ConsPlusNormal"/>
        <w:jc w:val="right"/>
      </w:pPr>
      <w:r>
        <w:t>детей в муниципальных</w:t>
      </w:r>
    </w:p>
    <w:p w:rsidR="007876B9" w:rsidRDefault="007876B9">
      <w:pPr>
        <w:pStyle w:val="ConsPlusNormal"/>
        <w:jc w:val="right"/>
      </w:pPr>
      <w:r>
        <w:t>общеобразовательных организациях</w:t>
      </w: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Title"/>
        <w:jc w:val="center"/>
      </w:pPr>
      <w:bookmarkStart w:id="13" w:name="P9223"/>
      <w:bookmarkEnd w:id="13"/>
      <w:r>
        <w:t>РАЗМЕРЫ</w:t>
      </w:r>
    </w:p>
    <w:p w:rsidR="007876B9" w:rsidRDefault="007876B9">
      <w:pPr>
        <w:pStyle w:val="ConsPlusTitle"/>
        <w:jc w:val="center"/>
      </w:pPr>
      <w:r>
        <w:t>КОЭФФИЦИЕНТОВ, ПРЕДНАЗНАЧЕННЫХ ДЛЯ УЧЕТА</w:t>
      </w:r>
    </w:p>
    <w:p w:rsidR="007876B9" w:rsidRDefault="007876B9">
      <w:pPr>
        <w:pStyle w:val="ConsPlusTitle"/>
        <w:jc w:val="center"/>
      </w:pPr>
      <w:r>
        <w:t>ОСОБЕННОСТЕЙ ОПЛАТЫ ТРУДА НЕПЕДАГОГИЧЕСКИХ РАБОТНИКОВ</w:t>
      </w:r>
    </w:p>
    <w:p w:rsidR="007876B9" w:rsidRDefault="007876B9">
      <w:pPr>
        <w:pStyle w:val="ConsPlusTitle"/>
        <w:jc w:val="center"/>
      </w:pPr>
      <w:r>
        <w:t>МАЛОКОМПЛЕКТНЫХ МУНИЦИПАЛЬНЫХ ОБЩЕОБРАЗОВАТЕЛЬНЫХ</w:t>
      </w:r>
    </w:p>
    <w:p w:rsidR="007876B9" w:rsidRDefault="007876B9">
      <w:pPr>
        <w:pStyle w:val="ConsPlusTitle"/>
        <w:jc w:val="center"/>
      </w:pPr>
      <w:r>
        <w:t>ОРГАНИЗАЦИЙ И ОСОБЕННОСТЕЙ СТРУКТУРЫ СЕТИ</w:t>
      </w:r>
    </w:p>
    <w:p w:rsidR="007876B9" w:rsidRDefault="007876B9">
      <w:pPr>
        <w:pStyle w:val="ConsPlusTitle"/>
        <w:jc w:val="center"/>
      </w:pPr>
      <w:r>
        <w:t>МУНИЦИПАЛЬНЫХ ОБЩЕОБРАЗОВАТЕЛЬНЫХ ОРГАНИЗАЦИЙ</w:t>
      </w:r>
    </w:p>
    <w:p w:rsidR="007876B9" w:rsidRDefault="007876B9">
      <w:pPr>
        <w:pStyle w:val="ConsPlusTitle"/>
        <w:jc w:val="center"/>
      </w:pPr>
      <w:r>
        <w:t>В 2022 - 2025 ГОДАХ</w:t>
      </w:r>
    </w:p>
    <w:p w:rsidR="007876B9" w:rsidRDefault="0078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7876B9" w:rsidRDefault="007876B9">
            <w:pPr>
              <w:pStyle w:val="ConsPlusNormal"/>
              <w:jc w:val="center"/>
            </w:pPr>
            <w:r>
              <w:rPr>
                <w:color w:val="392C69"/>
              </w:rPr>
              <w:t>от 18.05.2023 N 313-ПП)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6B9" w:rsidRDefault="007876B9">
            <w:pPr>
              <w:pStyle w:val="ConsPlusNormal"/>
            </w:pPr>
          </w:p>
        </w:tc>
      </w:tr>
    </w:tbl>
    <w:p w:rsidR="007876B9" w:rsidRDefault="007876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65"/>
        <w:gridCol w:w="1361"/>
        <w:gridCol w:w="1417"/>
        <w:gridCol w:w="1361"/>
        <w:gridCol w:w="1361"/>
      </w:tblGrid>
      <w:tr w:rsidR="007876B9">
        <w:tc>
          <w:tcPr>
            <w:tcW w:w="907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665" w:type="dxa"/>
            <w:vMerge w:val="restart"/>
          </w:tcPr>
          <w:p w:rsidR="007876B9" w:rsidRDefault="007876B9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5500" w:type="dxa"/>
            <w:gridSpan w:val="4"/>
          </w:tcPr>
          <w:p w:rsidR="007876B9" w:rsidRDefault="007876B9">
            <w:pPr>
              <w:pStyle w:val="ConsPlusNormal"/>
              <w:jc w:val="center"/>
            </w:pPr>
            <w:r>
              <w:t>Размеры коэффициентов, предназначенных для учета особенностей оплаты труда непедагогических работников малокомплектных муниципальных общеобразовательных организаций и особенностей структуры сети муниципальных общеобразовательных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665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778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коэффициент, применяемый при определении расходов на оплату труда непедагогических работников, участвующих в реализации образовательной программы дошкольного образования, муниципальных общеобразовательных организаций</w:t>
            </w:r>
          </w:p>
        </w:tc>
        <w:tc>
          <w:tcPr>
            <w:tcW w:w="2722" w:type="dxa"/>
            <w:gridSpan w:val="2"/>
          </w:tcPr>
          <w:p w:rsidR="007876B9" w:rsidRDefault="007876B9">
            <w:pPr>
              <w:pStyle w:val="ConsPlusNormal"/>
              <w:jc w:val="center"/>
            </w:pPr>
            <w:r>
              <w:t>коэффициент, применяемый при определении расходов на оплату труда непедагогических работников, участвующих в реализации образовательной программы общего образования, муниципальных общеобразовательных организаций</w:t>
            </w:r>
          </w:p>
        </w:tc>
      </w:tr>
      <w:tr w:rsidR="007876B9">
        <w:tc>
          <w:tcPr>
            <w:tcW w:w="907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2665" w:type="dxa"/>
            <w:vMerge/>
          </w:tcPr>
          <w:p w:rsidR="007876B9" w:rsidRDefault="007876B9">
            <w:pPr>
              <w:pStyle w:val="ConsPlusNormal"/>
            </w:pP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в 2022 году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в 2023 - 2025 годах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Арамильский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0,44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1,45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1,41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1,63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Каменск-Уральский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Камышловский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1,70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Невьянский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1,71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Новоуральский городской округ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1,45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ЗАТО Свободный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1,07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0,53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1,31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0,64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0,45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0,80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Городской округ ЗАТО Уральский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0,59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Байкаловский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0,78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Камышловский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0,56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Нижнесергинский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1,04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Слободо-Туринский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0,82</w:t>
            </w:r>
          </w:p>
        </w:tc>
      </w:tr>
      <w:tr w:rsidR="007876B9">
        <w:tc>
          <w:tcPr>
            <w:tcW w:w="907" w:type="dxa"/>
          </w:tcPr>
          <w:p w:rsidR="007876B9" w:rsidRDefault="007876B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65" w:type="dxa"/>
          </w:tcPr>
          <w:p w:rsidR="007876B9" w:rsidRDefault="007876B9">
            <w:pPr>
              <w:pStyle w:val="ConsPlusNormal"/>
            </w:pPr>
            <w:r>
              <w:t>Таборинский муниципальный район Свердловской области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876B9" w:rsidRDefault="0078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361" w:type="dxa"/>
          </w:tcPr>
          <w:p w:rsidR="007876B9" w:rsidRDefault="007876B9">
            <w:pPr>
              <w:pStyle w:val="ConsPlusNormal"/>
              <w:jc w:val="center"/>
            </w:pPr>
            <w:r>
              <w:t>1,46</w:t>
            </w:r>
          </w:p>
        </w:tc>
      </w:tr>
    </w:tbl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jc w:val="both"/>
      </w:pPr>
    </w:p>
    <w:p w:rsidR="007876B9" w:rsidRDefault="007876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122" w:rsidRDefault="00E90122">
      <w:bookmarkStart w:id="14" w:name="_GoBack"/>
      <w:bookmarkEnd w:id="14"/>
    </w:p>
    <w:sectPr w:rsidR="00E9012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B9"/>
    <w:rsid w:val="007876B9"/>
    <w:rsid w:val="00E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7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7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7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299" Type="http://schemas.openxmlformats.org/officeDocument/2006/relationships/hyperlink" Target="consultantplus://offline/ref=151C32EE70399E9C9589ACDB6128EEAA8FCF0A61E1C78708F2217E60EDF6086345D42589746A6D88F2A326930FF7B055F7366281DE9B5B0B17CB2A1FS6u1D" TargetMode="External"/><Relationship Id="rId303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1" Type="http://schemas.openxmlformats.org/officeDocument/2006/relationships/hyperlink" Target="consultantplus://offline/ref=151C32EE70399E9C9589ACDB6128EEAA8FCF0A61E2CE8B07F1267E60EDF6086345D42589746A6D88F2A326910EF7B055F7366281DE9B5B0B17CB2A1FS6u1D" TargetMode="External"/><Relationship Id="rId42" Type="http://schemas.openxmlformats.org/officeDocument/2006/relationships/hyperlink" Target="consultantplus://offline/ref=151C32EE70399E9C9589ACDB6128EEAA8FCF0A61E1C08A0EF1227E60EDF6086345D42589746A6D88F2A3269101F7B055F7366281DE9B5B0B17CB2A1FS6u1D" TargetMode="External"/><Relationship Id="rId63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84" Type="http://schemas.openxmlformats.org/officeDocument/2006/relationships/hyperlink" Target="consultantplus://offline/ref=151C32EE70399E9C9589ACDB6128EEAA8FCF0A61E2CE8B07F1267E60EDF6086345D42589746A6D88F2A3269101F7B055F7366281DE9B5B0B17CB2A1FS6u1D" TargetMode="External"/><Relationship Id="rId138" Type="http://schemas.openxmlformats.org/officeDocument/2006/relationships/hyperlink" Target="consultantplus://offline/ref=151C32EE70399E9C9589ACDB6128EEAA8FCF0A61E1C0810CF1217E60EDF6086345D42589746A6D88F2A3269001F7B055F7366281DE9B5B0B17CB2A1FS6u1D" TargetMode="External"/><Relationship Id="rId159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324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170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191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205" Type="http://schemas.openxmlformats.org/officeDocument/2006/relationships/hyperlink" Target="consultantplus://offline/ref=151C32EE70399E9C9589ACDB6128EEAA8FCF0A61E1C2800EF9247E60EDF6086345D42589746A6D88F2A326900EF7B055F7366281DE9B5B0B17CB2A1FS6u1D" TargetMode="External"/><Relationship Id="rId226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247" Type="http://schemas.openxmlformats.org/officeDocument/2006/relationships/hyperlink" Target="consultantplus://offline/ref=151C32EE70399E9C9589ACDB6128EEAA8FCF0A61E1C08A0EF1227E60EDF6086345D42589746A6D88F2A326950BF7B055F7366281DE9B5B0B17CB2A1FS6u1D" TargetMode="External"/><Relationship Id="rId107" Type="http://schemas.openxmlformats.org/officeDocument/2006/relationships/hyperlink" Target="consultantplus://offline/ref=151C32EE70399E9C9589ACDB6128EEAA8FCF0A61E1CF840DF4217E60EDF6086345D42589746A6D88F2A3269008F7B055F7366281DE9B5B0B17CB2A1FS6u1D" TargetMode="External"/><Relationship Id="rId268" Type="http://schemas.openxmlformats.org/officeDocument/2006/relationships/hyperlink" Target="consultantplus://offline/ref=151C32EE70399E9C9589ACDB6128EEAA8FCF0A61E1CF840DF4217E60EDF6086345D42589746A6D88F2A326900EF7B055F7366281DE9B5B0B17CB2A1FS6u1D" TargetMode="External"/><Relationship Id="rId289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11" Type="http://schemas.openxmlformats.org/officeDocument/2006/relationships/hyperlink" Target="consultantplus://offline/ref=151C32EE70399E9C9589ACDB6128EEAA8FCF0A61E1C2800EF9247E60EDF6086345D42589746A6D88F2A326910DF7B055F7366281DE9B5B0B17CB2A1FS6u1D" TargetMode="External"/><Relationship Id="rId32" Type="http://schemas.openxmlformats.org/officeDocument/2006/relationships/hyperlink" Target="consultantplus://offline/ref=151C32EE70399E9C9589ACDB6128EEAA8FCF0A61E1CF840DF4217E60EDF6086345D42589746A6D88F2A326910EF7B055F7366281DE9B5B0B17CB2A1FS6u1D" TargetMode="External"/><Relationship Id="rId53" Type="http://schemas.openxmlformats.org/officeDocument/2006/relationships/hyperlink" Target="consultantplus://offline/ref=151C32EE70399E9C9589ACDB6128EEAA8FCF0A61E0C38309F2287E60EDF6086345D42589746A6D88F2A326910EF7B055F7366281DE9B5B0B17CB2A1FS6u1D" TargetMode="External"/><Relationship Id="rId74" Type="http://schemas.openxmlformats.org/officeDocument/2006/relationships/hyperlink" Target="consultantplus://offline/ref=151C32EE70399E9C9589ACDB6128EEAA8FCF0A61E1C78708F2217E60EDF6086345D42589746A6D88F2A326900EF7B055F7366281DE9B5B0B17CB2A1FS6u1D" TargetMode="External"/><Relationship Id="rId128" Type="http://schemas.openxmlformats.org/officeDocument/2006/relationships/hyperlink" Target="consultantplus://offline/ref=151C32EE70399E9C9589ACDB6128EEAA8FCF0A61E0C38309F2287E60EDF6086345D42589746A6D88F2A22E920FF7B055F7366281DE9B5B0B17CB2A1FS6u1D" TargetMode="External"/><Relationship Id="rId149" Type="http://schemas.openxmlformats.org/officeDocument/2006/relationships/hyperlink" Target="consultantplus://offline/ref=151C32EE70399E9C9589ACDB6128EEAA8FCF0A61E1C08A0EF1227E60EDF6086345D42589746A6D88F2A326930CF7B055F7366281DE9B5B0B17CB2A1FS6u1D" TargetMode="External"/><Relationship Id="rId314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335" Type="http://schemas.openxmlformats.org/officeDocument/2006/relationships/hyperlink" Target="consultantplus://offline/ref=151C32EE70399E9C9589ACDB6128EEAA8FCF0A61E0C38309F2287E60EDF6086345D42589746A6D88F2A625900BF7B055F7366281DE9B5B0B17CB2A1FS6u1D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151C32EE70399E9C9589ACDB6128EEAA8FCF0A61E1C78708F2217E60EDF6086345D42589746A6D88F2A3269009F7B055F7366281DE9B5B0B17CB2A1FS6u1D" TargetMode="External"/><Relationship Id="rId160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181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216" Type="http://schemas.openxmlformats.org/officeDocument/2006/relationships/hyperlink" Target="consultantplus://offline/ref=151C32EE70399E9C9589ACDB6128EEAA8FCF0A61E0C38309F2287E60EDF6086345D42589746A6D88F2A326900AF7B055F7366281DE9B5B0B17CB2A1FS6u1D" TargetMode="External"/><Relationship Id="rId237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58" Type="http://schemas.openxmlformats.org/officeDocument/2006/relationships/hyperlink" Target="consultantplus://offline/ref=151C32EE70399E9C9589ACDB6128EEAA8FCF0A61E1C08A0EF1227E60EDF6086345D42589746A6D88F2A326950EF7B055F7366281DE9B5B0B17CB2A1FS6u1D" TargetMode="External"/><Relationship Id="rId279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22" Type="http://schemas.openxmlformats.org/officeDocument/2006/relationships/hyperlink" Target="consultantplus://offline/ref=151C32EE70399E9C9589ACDB6128EEAA8FCF0A61E1C2800EF9247E60EDF6086345D42589746A6D88F2A326910EF7B055F7366281DE9B5B0B17CB2A1FS6u1D" TargetMode="External"/><Relationship Id="rId43" Type="http://schemas.openxmlformats.org/officeDocument/2006/relationships/hyperlink" Target="consultantplus://offline/ref=151C32EE70399E9C9589ACDB6128EEAA8FCF0A61E1CF840DF4217E60EDF6086345D42589746A6D88F2A3269100F7B055F7366281DE9B5B0B17CB2A1FS6u1D" TargetMode="External"/><Relationship Id="rId64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118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39" Type="http://schemas.openxmlformats.org/officeDocument/2006/relationships/hyperlink" Target="consultantplus://offline/ref=151C32EE70399E9C9589ACDB6128EEAA8FCF0A61E1CF840DF4217E60EDF6086345D42589746A6D88F2A326900BF7B055F7366281DE9B5B0B17CB2A1FS6u1D" TargetMode="External"/><Relationship Id="rId290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304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325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85" Type="http://schemas.openxmlformats.org/officeDocument/2006/relationships/hyperlink" Target="consultantplus://offline/ref=151C32EE70399E9C9589ACDB6128EEAA8FCF0A61E1C78708F2217E60EDF6086345D42589746A6D88F2A326910EF7B055F7366281DE9B5B0B17CB2A1FS6u1D" TargetMode="External"/><Relationship Id="rId150" Type="http://schemas.openxmlformats.org/officeDocument/2006/relationships/hyperlink" Target="consultantplus://offline/ref=151C32EE70399E9C9589ACDB6128EEAA8FCF0A61E1CF840DF4217E60EDF6086345D42589746A6D88F2A326900DF7B055F7366281DE9B5B0B17CB2A1FS6u1D" TargetMode="External"/><Relationship Id="rId171" Type="http://schemas.openxmlformats.org/officeDocument/2006/relationships/hyperlink" Target="consultantplus://offline/ref=151C32EE70399E9C9589ACDB6128EEAA8FCF0A61E1C08A0EF1227E60EDF6086345D42589746A6D88F2A326930EF7B055F7366281DE9B5B0B17CB2A1FS6u1D" TargetMode="External"/><Relationship Id="rId192" Type="http://schemas.openxmlformats.org/officeDocument/2006/relationships/hyperlink" Target="consultantplus://offline/ref=151C32EE70399E9C9589ACDB6128EEAA8FCF0A61E1C08A0EF1227E60EDF6086345D42589746A6D88F2A326930BF7B055F7366281DE9B5B0B17CB2A1FS6u1D" TargetMode="External"/><Relationship Id="rId206" Type="http://schemas.openxmlformats.org/officeDocument/2006/relationships/hyperlink" Target="consultantplus://offline/ref=151C32EE70399E9C9589ACDB6128EEAA8FCF0A61E2CE8B07F1267E60EDF6086345D42589746A6D88F2A326900CF7B055F7366281DE9B5B0B17CB2A1FS6u1D" TargetMode="External"/><Relationship Id="rId227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248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69" Type="http://schemas.openxmlformats.org/officeDocument/2006/relationships/hyperlink" Target="consultantplus://offline/ref=151C32EE70399E9C9589ACDB6128EEAA8FCF0A61E0C5810EF8247E60EDF6086345D42589746A6D88F2A326900AF7B055F7366281DE9B5B0B17CB2A1FS6u1D" TargetMode="External"/><Relationship Id="rId12" Type="http://schemas.openxmlformats.org/officeDocument/2006/relationships/hyperlink" Target="consultantplus://offline/ref=151C32EE70399E9C9589ACDB6128EEAA8FCF0A61E1C08A0EF1227E60EDF6086345D42589746A6D88F2A326910DF7B055F7366281DE9B5B0B17CB2A1FS6u1D" TargetMode="External"/><Relationship Id="rId33" Type="http://schemas.openxmlformats.org/officeDocument/2006/relationships/hyperlink" Target="consultantplus://offline/ref=151C32EE70399E9C9589ACDB6128EEAA8FCF0A61E2C08006F6277E60EDF6086345D42589746A6D88F2A3269009F7B055F7366281DE9B5B0B17CB2A1FS6u1D" TargetMode="External"/><Relationship Id="rId108" Type="http://schemas.openxmlformats.org/officeDocument/2006/relationships/hyperlink" Target="consultantplus://offline/ref=151C32EE70399E9C9589ACDB6128EEAA8FCF0A61E0C5810EF8247E60EDF6086345D42589746A6D88F2A3269100F7B055F7366281DE9B5B0B17CB2A1FS6u1D" TargetMode="External"/><Relationship Id="rId129" Type="http://schemas.openxmlformats.org/officeDocument/2006/relationships/hyperlink" Target="consultantplus://offline/ref=151C32EE70399E9C9589ACDB6128EEAA8FCF0A61E0C38309F2287E60EDF6086345D42589746A6D88F2A0279808F7B055F7366281DE9B5B0B17CB2A1FS6u1D" TargetMode="External"/><Relationship Id="rId280" Type="http://schemas.openxmlformats.org/officeDocument/2006/relationships/hyperlink" Target="consultantplus://offline/ref=151C32EE70399E9C9589ACDB6128EEAA8FCF0A61E1C0810CF1217E60EDF6086345D42589746A6D88F2A324910BF7B055F7366281DE9B5B0B17CB2A1FS6u1D" TargetMode="External"/><Relationship Id="rId315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336" Type="http://schemas.openxmlformats.org/officeDocument/2006/relationships/hyperlink" Target="consultantplus://offline/ref=151C32EE70399E9C9589ACDB6128EEAA8FCF0A61E0C38309F2287E60EDF6086345D42589746A6D88F2A620900EF7B055F7366281DE9B5B0B17CB2A1FS6u1D" TargetMode="External"/><Relationship Id="rId54" Type="http://schemas.openxmlformats.org/officeDocument/2006/relationships/hyperlink" Target="consultantplus://offline/ref=151C32EE70399E9C9589ACDB6128EEAA8FCF0A61E1C0810CF1217E60EDF6086345D42589746A6D88F2A3279100F7B055F7366281DE9B5B0B17CB2A1FS6u1D" TargetMode="External"/><Relationship Id="rId75" Type="http://schemas.openxmlformats.org/officeDocument/2006/relationships/hyperlink" Target="consultantplus://offline/ref=151C32EE70399E9C9589ACDB6128EEAA8FCF0A61E1C2800EF9247E60EDF6086345D42589746A6D88F2A3269100F7B055F7366281DE9B5B0B17CB2A1FS6u1D" TargetMode="External"/><Relationship Id="rId96" Type="http://schemas.openxmlformats.org/officeDocument/2006/relationships/hyperlink" Target="consultantplus://offline/ref=151C32EE70399E9C9589ACDB6128EEAA8FCF0A61E1C0810CF1217E60EDF6086345D42589746A6D88F2A327950DF7B055F7366281DE9B5B0B17CB2A1FS6u1D" TargetMode="External"/><Relationship Id="rId140" Type="http://schemas.openxmlformats.org/officeDocument/2006/relationships/hyperlink" Target="consultantplus://offline/ref=151C32EE70399E9C9589ACDB6128EEAA8FCF0A61E2C08006F6277E60EDF6086345D42589746A6D88F2A3269009F7B055F7366281DE9B5B0B17CB2A1FS6u1D" TargetMode="External"/><Relationship Id="rId161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182" Type="http://schemas.openxmlformats.org/officeDocument/2006/relationships/hyperlink" Target="consultantplus://offline/ref=151C32EE70399E9C9589ACDB6128EEAA8FCF0A61E1C08A0EF1227E60EDF6086345D42589746A6D88F2A3269301F7B055F7366281DE9B5B0B17CB2A1FS6u1D" TargetMode="External"/><Relationship Id="rId217" Type="http://schemas.openxmlformats.org/officeDocument/2006/relationships/hyperlink" Target="consultantplus://offline/ref=151C32EE70399E9C9589ACDB6128EEAA8FCF0A61E2CE8B07F1267E60EDF6086345D42589746A6D88F2A326900CF7B055F7366281DE9B5B0B17CB2A1FS6u1D" TargetMode="External"/><Relationship Id="rId6" Type="http://schemas.openxmlformats.org/officeDocument/2006/relationships/hyperlink" Target="consultantplus://offline/ref=151C32EE70399E9C9589ACDB6128EEAA8FCF0A61E2C2860DF7237E60EDF6086345D42589746A6D88F2A326910DF7B055F7366281DE9B5B0B17CB2A1FS6u1D" TargetMode="External"/><Relationship Id="rId238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59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3" Type="http://schemas.openxmlformats.org/officeDocument/2006/relationships/hyperlink" Target="consultantplus://offline/ref=151C32EE70399E9C9589ACDB6128EEAA8FCF0A61E2C0860DF5257E60EDF6086345D42589746A6D88F2A326910DF7B055F7366281DE9B5B0B17CB2A1FS6u1D" TargetMode="External"/><Relationship Id="rId119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270" Type="http://schemas.openxmlformats.org/officeDocument/2006/relationships/hyperlink" Target="consultantplus://offline/ref=151C32EE70399E9C9589ACDB6128EEAA8FCF0A61E0C38309F2287E60EDF6086345D42589746A6D88F2A326900AF7B055F7366281DE9B5B0B17CB2A1FS6u1D" TargetMode="External"/><Relationship Id="rId291" Type="http://schemas.openxmlformats.org/officeDocument/2006/relationships/hyperlink" Target="consultantplus://offline/ref=151C32EE70399E9C9589ACDB6128EEAA8FCF0A61E1C78708F2217E60EDF6086345D42589746A6D88F2A326950BF7B055F7366281DE9B5B0B17CB2A1FS6u1D" TargetMode="External"/><Relationship Id="rId305" Type="http://schemas.openxmlformats.org/officeDocument/2006/relationships/hyperlink" Target="consultantplus://offline/ref=151C32EE70399E9C9589ACDB6128EEAA8FCF0A61E1C78708F2217E60EDF6086345D42589746A6D88F2A326950BF7B055F7366281DE9B5B0B17CB2A1FS6u1D" TargetMode="External"/><Relationship Id="rId326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44" Type="http://schemas.openxmlformats.org/officeDocument/2006/relationships/hyperlink" Target="consultantplus://offline/ref=151C32EE70399E9C9589ACDB6128EEAA8FCF0A61E0C5810EF8247E60EDF6086345D42589746A6D88F2A326910FF7B055F7366281DE9B5B0B17CB2A1FS6u1D" TargetMode="External"/><Relationship Id="rId65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86" Type="http://schemas.openxmlformats.org/officeDocument/2006/relationships/hyperlink" Target="consultantplus://offline/ref=151C32EE70399E9C9589ACDB6128EEAA8FCF0A61E1C2800EF9247E60EDF6086345D42589746A6D88F2A3269100F7B055F7366281DE9B5B0B17CB2A1FS6u1D" TargetMode="External"/><Relationship Id="rId130" Type="http://schemas.openxmlformats.org/officeDocument/2006/relationships/hyperlink" Target="consultantplus://offline/ref=151C32EE70399E9C9589ACDB6128EEAA8FCF0A61E2C0860DF5257E60EDF6086345D42589746A6D88F2A326910EF7B055F7366281DE9B5B0B17CB2A1FS6u1D" TargetMode="External"/><Relationship Id="rId151" Type="http://schemas.openxmlformats.org/officeDocument/2006/relationships/hyperlink" Target="consultantplus://offline/ref=151C32EE70399E9C9589ACDB6128EEAA8FCF0A61E0C5810EF8247E60EDF6086345D42589746A6D88F2A326900AF7B055F7366281DE9B5B0B17CB2A1FS6u1D" TargetMode="External"/><Relationship Id="rId172" Type="http://schemas.openxmlformats.org/officeDocument/2006/relationships/hyperlink" Target="consultantplus://offline/ref=151C32EE70399E9C9589ACDB6128EEAA8FCF0A61E1C78708F2217E60EDF6086345D42589746A6D88F2A3269301F7B055F7366281DE9B5B0B17CB2A1FS6u1D" TargetMode="External"/><Relationship Id="rId193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07" Type="http://schemas.openxmlformats.org/officeDocument/2006/relationships/hyperlink" Target="consultantplus://offline/ref=151C32EE70399E9C9589ACDB6128EEAA8FCF0A61E1C78708F2217E60EDF6086345D42589746A6D88F2A326920CF7B055F7366281DE9B5B0B17CB2A1FS6u1D" TargetMode="External"/><Relationship Id="rId228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249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13" Type="http://schemas.openxmlformats.org/officeDocument/2006/relationships/hyperlink" Target="consultantplus://offline/ref=151C32EE70399E9C9589ACDB6128EEAA8FCF0A61E1CF840DF4217E60EDF6086345D42589746A6D88F2A326910DF7B055F7366281DE9B5B0B17CB2A1FS6u1D" TargetMode="External"/><Relationship Id="rId109" Type="http://schemas.openxmlformats.org/officeDocument/2006/relationships/hyperlink" Target="consultantplus://offline/ref=151C32EE70399E9C9589ACDB6128EEAA8FCF0A61E0C38309F2287E60EDF6086345D42589746A6D88F2A3269100F7B055F7366281DE9B5B0B17CB2A1FS6u1D" TargetMode="External"/><Relationship Id="rId260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81" Type="http://schemas.openxmlformats.org/officeDocument/2006/relationships/hyperlink" Target="consultantplus://offline/ref=151C32EE70399E9C9589ACDB6128EEAA8FCF0A61E1C78708F2217E60EDF6086345D42589746A6D88F2A3269509F7B055F7366281DE9B5B0B17CB2A1FS6u1D" TargetMode="External"/><Relationship Id="rId316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337" Type="http://schemas.openxmlformats.org/officeDocument/2006/relationships/hyperlink" Target="consultantplus://offline/ref=151C32EE70399E9C9589ACDB6128EEAA8FCF0A61E0C38309F2287E60EDF6086345D42589746A6D88F2A52E930FF7B055F7366281DE9B5B0B17CB2A1FS6u1D" TargetMode="External"/><Relationship Id="rId34" Type="http://schemas.openxmlformats.org/officeDocument/2006/relationships/hyperlink" Target="consultantplus://offline/ref=151C32EE70399E9C9589ACDB6128EEAA8FCF0A61E1C08A0EF1227E60EDF6086345D42589746A6D88F2A326910EF7B055F7366281DE9B5B0B17CB2A1FS6u1D" TargetMode="External"/><Relationship Id="rId55" Type="http://schemas.openxmlformats.org/officeDocument/2006/relationships/hyperlink" Target="consultantplus://offline/ref=151C32EE70399E9C9589ACDB6128EEAA8FCF0A61E1C78708F2217E60EDF6086345D42589746A6D88F2A3269009F7B055F7366281DE9B5B0B17CB2A1FS6u1D" TargetMode="External"/><Relationship Id="rId76" Type="http://schemas.openxmlformats.org/officeDocument/2006/relationships/hyperlink" Target="consultantplus://offline/ref=151C32EE70399E9C9589ACDB6128EEAA8FCF0A61E1C08A0EF1227E60EDF6086345D42589746A6D88F2A326900BF7B055F7366281DE9B5B0B17CB2A1FS6u1D" TargetMode="External"/><Relationship Id="rId97" Type="http://schemas.openxmlformats.org/officeDocument/2006/relationships/hyperlink" Target="consultantplus://offline/ref=151C32EE70399E9C9589ACDB6128EEAA8FCF0A61E2CE8B07F1267E60EDF6086345D42589746A6D88F2A3269101F7B055F7366281DE9B5B0B17CB2A1FS6u1D" TargetMode="External"/><Relationship Id="rId120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141" Type="http://schemas.openxmlformats.org/officeDocument/2006/relationships/hyperlink" Target="consultantplus://offline/ref=151C32EE70399E9C9589ACDB6128EEAA8FCF0A61E1C08A0EF1227E60EDF6086345D42589746A6D88F2A3269309F7B055F7366281DE9B5B0B17CB2A1FS6u1D" TargetMode="External"/><Relationship Id="rId7" Type="http://schemas.openxmlformats.org/officeDocument/2006/relationships/hyperlink" Target="consultantplus://offline/ref=151C32EE70399E9C9589ACDB6128EEAA8FCF0A61E2C08107F5207E60EDF6086345D42589746A6D88F2A326910DF7B055F7366281DE9B5B0B17CB2A1FS6u1D" TargetMode="External"/><Relationship Id="rId162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183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18" Type="http://schemas.openxmlformats.org/officeDocument/2006/relationships/hyperlink" Target="consultantplus://offline/ref=151C32EE70399E9C9589ACDB6128EEAA8FCF0A61E1C2800EF9247E60EDF6086345D42589746A6D88F2A326900FF7B055F7366281DE9B5B0B17CB2A1FS6u1D" TargetMode="External"/><Relationship Id="rId239" Type="http://schemas.openxmlformats.org/officeDocument/2006/relationships/hyperlink" Target="consultantplus://offline/ref=151C32EE70399E9C9589ACDB6128EEAA8FCF0A61E1C78708F2217E60EDF6086345D42589746A6D88F2A326920FF7B055F7366281DE9B5B0B17CB2A1FS6u1D" TargetMode="External"/><Relationship Id="rId250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271" Type="http://schemas.openxmlformats.org/officeDocument/2006/relationships/hyperlink" Target="consultantplus://offline/ref=151C32EE70399E9C9589ACDB6128EEAA8FCF0A61E2CE8B07F1267E60EDF6086345D42589746A6D88F2A326900FF7B055F7366281DE9B5B0B17CB2A1FS6u1D" TargetMode="External"/><Relationship Id="rId292" Type="http://schemas.openxmlformats.org/officeDocument/2006/relationships/hyperlink" Target="consultantplus://offline/ref=151C32EE70399E9C9589ACDB6128EEAA8FCF0A61E1C2800EF9247E60EDF6086345D42589746A6D88F2A3269309F7B055F7366281DE9B5B0B17CB2A1FS6u1D" TargetMode="External"/><Relationship Id="rId306" Type="http://schemas.openxmlformats.org/officeDocument/2006/relationships/hyperlink" Target="consultantplus://offline/ref=151C32EE70399E9C9589ACDB6128EEAA8FCF0A61E1C2800EF9247E60EDF6086345D42589746A6D88F2A3269309F7B055F7366281DE9B5B0B17CB2A1FS6u1D" TargetMode="External"/><Relationship Id="rId24" Type="http://schemas.openxmlformats.org/officeDocument/2006/relationships/hyperlink" Target="consultantplus://offline/ref=151C32EE70399E9C9589ACDB6128EEAA8FCF0A61E2CE8B07F1267E60EDF6086345D42589746A6D88F2A3269100F7B055F7366281DE9B5B0B17CB2A1FS6u1D" TargetMode="External"/><Relationship Id="rId45" Type="http://schemas.openxmlformats.org/officeDocument/2006/relationships/hyperlink" Target="consultantplus://offline/ref=151C32EE70399E9C9589ACDB6128EEAA8FCF0A61E0C38309F2287E60EDF6086345D42589746A6D88F2A326910FF7B055F7366281DE9B5B0B17CB2A1FS6u1D" TargetMode="External"/><Relationship Id="rId66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87" Type="http://schemas.openxmlformats.org/officeDocument/2006/relationships/hyperlink" Target="consultantplus://offline/ref=151C32EE70399E9C9589ACDB6128EEAA8FCF0A61E1C08A0EF1227E60EDF6086345D42589746A6D88F2A326900EF7B055F7366281DE9B5B0B17CB2A1FS6u1D" TargetMode="External"/><Relationship Id="rId110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31" Type="http://schemas.openxmlformats.org/officeDocument/2006/relationships/hyperlink" Target="consultantplus://offline/ref=151C32EE70399E9C9589ACDB6128EEAA8FCF0A61E2CE8B07F1267E60EDF6086345D42589746A6D88F2A326900BF7B055F7366281DE9B5B0B17CB2A1FS6u1D" TargetMode="External"/><Relationship Id="rId327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152" Type="http://schemas.openxmlformats.org/officeDocument/2006/relationships/hyperlink" Target="consultantplus://offline/ref=151C32EE70399E9C9589ACDB6128EEAA8FCF0A61E0C38309F2287E60EDF6086345D42589746A6D88F2A326900AF7B055F7366281DE9B5B0B17CB2A1FS6u1D" TargetMode="External"/><Relationship Id="rId173" Type="http://schemas.openxmlformats.org/officeDocument/2006/relationships/hyperlink" Target="consultantplus://offline/ref=151C32EE70399E9C9589ACDB6128EEAA8FCF0A61E1C08A0EF1227E60EDF6086345D42589746A6D88F2A326930EF7B055F7366281DE9B5B0B17CB2A1FS6u1D" TargetMode="External"/><Relationship Id="rId194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08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229" Type="http://schemas.openxmlformats.org/officeDocument/2006/relationships/hyperlink" Target="consultantplus://offline/ref=151C32EE70399E9C9589ACDB6128EEAA8FCF0A61E1C78708F2217E60EDF6086345D42589746A6D88F2A326920DF7B055F7366281DE9B5B0B17CB2A1FS6u1D" TargetMode="External"/><Relationship Id="rId240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261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14" Type="http://schemas.openxmlformats.org/officeDocument/2006/relationships/hyperlink" Target="consultantplus://offline/ref=151C32EE70399E9C9589ACDB6128EEAA8FCF0A61E0C5810EF8247E60EDF6086345D42589746A6D88F2A326910DF7B055F7366281DE9B5B0B17CB2A1FS6u1D" TargetMode="External"/><Relationship Id="rId35" Type="http://schemas.openxmlformats.org/officeDocument/2006/relationships/hyperlink" Target="consultantplus://offline/ref=151C32EE70399E9C9589ACDB6128EEAA8FCF0A61E2CE8B07F1267E60EDF6086345D42589746A6D88F2A3269101F7B055F7366281DE9B5B0B17CB2A1FS6u1D" TargetMode="External"/><Relationship Id="rId56" Type="http://schemas.openxmlformats.org/officeDocument/2006/relationships/hyperlink" Target="consultantplus://offline/ref=151C32EE70399E9C9589ACDB6128EEAA8FCF0A61E1C0810CF1217E60EDF6086345D42589746A6D88F2A3279100F7B055F7366281DE9B5B0B17CB2A1FS6u1D" TargetMode="External"/><Relationship Id="rId77" Type="http://schemas.openxmlformats.org/officeDocument/2006/relationships/hyperlink" Target="consultantplus://offline/ref=151C32EE70399E9C9589ACDB6128EEAA8FCF0A61E1CF840DF4217E60EDF6086345D42589746A6D88F2A326910FF7B055F7366281DE9B5B0B17CB2A1FS6u1D" TargetMode="External"/><Relationship Id="rId100" Type="http://schemas.openxmlformats.org/officeDocument/2006/relationships/hyperlink" Target="consultantplus://offline/ref=151C32EE70399E9C9589ACDB6128EEAA8FCF0A61E1C08A0EF1227E60EDF6086345D42589746A6D88F2A3269100F7B055F7366281DE9B5B0B17CB2A1FS6u1D" TargetMode="External"/><Relationship Id="rId282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317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338" Type="http://schemas.openxmlformats.org/officeDocument/2006/relationships/hyperlink" Target="consultantplus://offline/ref=151C32EE70399E9C9589ACDB6128EEAA8FCF0A61E0C38309F2287E60EDF6086345D42589746A6D88F2AB269200F7B055F7366281DE9B5B0B17CB2A1FS6u1D" TargetMode="External"/><Relationship Id="rId8" Type="http://schemas.openxmlformats.org/officeDocument/2006/relationships/hyperlink" Target="consultantplus://offline/ref=151C32EE70399E9C9589ACDB6128EEAA8FCF0A61E2C0860DF5257E60EDF6086345D42589746A6D88F2A326910DF7B055F7366281DE9B5B0B17CB2A1FS6u1D" TargetMode="External"/><Relationship Id="rId98" Type="http://schemas.openxmlformats.org/officeDocument/2006/relationships/hyperlink" Target="consultantplus://offline/ref=151C32EE70399E9C9589ACDB6128EEAA8FCF0A61E1C78708F2217E60EDF6086345D42589746A6D88F2A326910EF7B055F7366281DE9B5B0B17CB2A1FS6u1D" TargetMode="External"/><Relationship Id="rId121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42" Type="http://schemas.openxmlformats.org/officeDocument/2006/relationships/hyperlink" Target="consultantplus://offline/ref=151C32EE70399E9C9589ACDB6128EEAA8FCF0A61E2CE8B07F1267E60EDF6086345D42589746A6D88F2A326900CF7B055F7366281DE9B5B0B17CB2A1FS6u1D" TargetMode="External"/><Relationship Id="rId163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184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19" Type="http://schemas.openxmlformats.org/officeDocument/2006/relationships/hyperlink" Target="consultantplus://offline/ref=151C32EE70399E9C9589ACDB6128EEAA8FCF0A61E1C08A0EF1227E60EDF6086345D42589746A6D88F2A3269201F7B055F7366281DE9B5B0B17CB2A1FS6u1D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51C32EE70399E9C9589ACDB6128EEAA8FCF0A61E1CF840DF4217E60EDF6086345D42589746A6D88F2A326900DF7B055F7366281DE9B5B0B17CB2A1FS6u1D" TargetMode="External"/><Relationship Id="rId230" Type="http://schemas.openxmlformats.org/officeDocument/2006/relationships/hyperlink" Target="consultantplus://offline/ref=151C32EE70399E9C9589ACDB6128EEAA8FCF0A61E1C78708F2217E60EDF6086345D42589746A6D88F2A326920DF7B055F7366281DE9B5B0B17CB2A1FS6u1D" TargetMode="External"/><Relationship Id="rId235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51" Type="http://schemas.openxmlformats.org/officeDocument/2006/relationships/hyperlink" Target="consultantplus://offline/ref=151C32EE70399E9C9589ACDB6128EEAA8FCF0A61E1C08A0EF1227E60EDF6086345D42589746A6D88F2A326950CF7B055F7366281DE9B5B0B17CB2A1FS6u1D" TargetMode="External"/><Relationship Id="rId256" Type="http://schemas.openxmlformats.org/officeDocument/2006/relationships/hyperlink" Target="consultantplus://offline/ref=151C32EE70399E9C9589ACDB6128EEAA8FCF0A61E1C78708F2217E60EDF6086345D42589746A6D88F2A326930FF7B055F7366281DE9B5B0B17CB2A1FS6u1D" TargetMode="External"/><Relationship Id="rId277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298" Type="http://schemas.openxmlformats.org/officeDocument/2006/relationships/hyperlink" Target="consultantplus://offline/ref=151C32EE70399E9C9589ACDB6128EEAA8FCF0A61E2CE8B07F1267E60EDF6086345D42589746A6D88F2A326900CF7B055F7366281DE9B5B0B17CB2A1FS6u1D" TargetMode="External"/><Relationship Id="rId25" Type="http://schemas.openxmlformats.org/officeDocument/2006/relationships/hyperlink" Target="consultantplus://offline/ref=151C32EE70399E9C9589ACDB6128EEAA8FCF0A61E1C78708F2217E60EDF6086345D42589746A6D88F2A326910DF7B055F7366281DE9B5B0B17CB2A1FS6u1D" TargetMode="External"/><Relationship Id="rId46" Type="http://schemas.openxmlformats.org/officeDocument/2006/relationships/hyperlink" Target="consultantplus://offline/ref=151C32EE70399E9C9589ACDB6128EEAA8FCF0A61E1C78708F2217E60EDF6086345D42589746A6D88F2A326910FF7B055F7366281DE9B5B0B17CB2A1FS6u1D" TargetMode="External"/><Relationship Id="rId67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116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37" Type="http://schemas.openxmlformats.org/officeDocument/2006/relationships/hyperlink" Target="consultantplus://offline/ref=151C32EE70399E9C9589ACDB6128EEAA8FCF0A61E0C38309F2287E60EDF6086345D42589746A6D88F2A3269008F7B055F7366281DE9B5B0B17CB2A1FS6u1D" TargetMode="External"/><Relationship Id="rId158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72" Type="http://schemas.openxmlformats.org/officeDocument/2006/relationships/hyperlink" Target="consultantplus://offline/ref=151C32EE70399E9C9589ACDB6128EEAA8FCF0A61E1C78708F2217E60EDF6086345D42589746A6D88F2A326950AF7B055F7366281DE9B5B0B17CB2A1FS6u1D" TargetMode="External"/><Relationship Id="rId293" Type="http://schemas.openxmlformats.org/officeDocument/2006/relationships/hyperlink" Target="consultantplus://offline/ref=151C32EE70399E9C9589ACDB6128EEAA8FCF0A61E1C08A0EF1227E60EDF6086345D42589746A6D88F2A3269500F7B055F7366281DE9B5B0B17CB2A1FS6u1D" TargetMode="External"/><Relationship Id="rId302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307" Type="http://schemas.openxmlformats.org/officeDocument/2006/relationships/hyperlink" Target="consultantplus://offline/ref=151C32EE70399E9C9589ACDB6128EEAA8FCF0A61E1C08A0EF1227E60EDF6086345D42589746A6D88F2A3269500F7B055F7366281DE9B5B0B17CB2A1FS6u1D" TargetMode="External"/><Relationship Id="rId323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328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20" Type="http://schemas.openxmlformats.org/officeDocument/2006/relationships/hyperlink" Target="consultantplus://offline/ref=151C32EE70399E9C9589ACDB6128EEAA8FCF0A61E5CF8609F32A236AE5AF046142DB7A8C737B6D89FABD269716FEE406SBu0D" TargetMode="External"/><Relationship Id="rId41" Type="http://schemas.openxmlformats.org/officeDocument/2006/relationships/hyperlink" Target="consultantplus://offline/ref=151C32EE70399E9C9589ACDB6128EEAA8FCF0A61E0C38309F2287E60EDF6086345D42589746A6D88F2A326910EF7B055F7366281DE9B5B0B17CB2A1FS6u1D" TargetMode="External"/><Relationship Id="rId62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83" Type="http://schemas.openxmlformats.org/officeDocument/2006/relationships/hyperlink" Target="consultantplus://offline/ref=151C32EE70399E9C9589ACDB6128EEAA8FCF0A61E0C38309F2287E60EDF6086345D42589746A6D88F2A326910FF7B055F7366281DE9B5B0B17CB2A1FS6u1D" TargetMode="External"/><Relationship Id="rId88" Type="http://schemas.openxmlformats.org/officeDocument/2006/relationships/hyperlink" Target="consultantplus://offline/ref=151C32EE70399E9C9589ACDB6128EEAA8FCF0A61E1CF840DF4217E60EDF6086345D42589746A6D88F2A326910FF7B055F7366281DE9B5B0B17CB2A1FS6u1D" TargetMode="External"/><Relationship Id="rId111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132" Type="http://schemas.openxmlformats.org/officeDocument/2006/relationships/hyperlink" Target="consultantplus://offline/ref=151C32EE70399E9C9589ACDB6128EEAA8FCF0A61E1C78708F2217E60EDF6086345D42589746A6D88F2A326930EF7B055F7366281DE9B5B0B17CB2A1FS6u1D" TargetMode="External"/><Relationship Id="rId153" Type="http://schemas.openxmlformats.org/officeDocument/2006/relationships/hyperlink" Target="consultantplus://offline/ref=151C32EE70399E9C9589ACDB6128EEAA8FCF0A61E2CE8B07F1267E60EDF6086345D42589746A6D88F2A326900CF7B055F7366281DE9B5B0B17CB2A1FS6u1D" TargetMode="External"/><Relationship Id="rId174" Type="http://schemas.openxmlformats.org/officeDocument/2006/relationships/hyperlink" Target="consultantplus://offline/ref=151C32EE70399E9C9589ACDB6128EEAA8FCF0A61E1C78708F2217E60EDF6086345D42589746A6D88F2A3269208F7B055F7366281DE9B5B0B17CB2A1FS6u1D" TargetMode="External"/><Relationship Id="rId179" Type="http://schemas.openxmlformats.org/officeDocument/2006/relationships/hyperlink" Target="consultantplus://offline/ref=151C32EE70399E9C9589ACDB6128EEAA8FCF0A61E1C08A0EF1227E60EDF6086345D42589746A6D88F2A326930FF7B055F7366281DE9B5B0B17CB2A1FS6u1D" TargetMode="External"/><Relationship Id="rId195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209" Type="http://schemas.openxmlformats.org/officeDocument/2006/relationships/hyperlink" Target="consultantplus://offline/ref=151C32EE70399E9C9589ACDB6128EEAA8FCF0A61E1C08A0EF1227E60EDF6086345D42589746A6D88F2A326920EF7B055F7366281DE9B5B0B17CB2A1FS6u1D" TargetMode="External"/><Relationship Id="rId190" Type="http://schemas.openxmlformats.org/officeDocument/2006/relationships/hyperlink" Target="consultantplus://offline/ref=151C32EE70399E9C9589ACDB6128EEAA8FCF0A61E1C78708F2217E60EDF6086345D42589746A6D88F2A326930FF7B055F7366281DE9B5B0B17CB2A1FS6u1D" TargetMode="External"/><Relationship Id="rId204" Type="http://schemas.openxmlformats.org/officeDocument/2006/relationships/hyperlink" Target="consultantplus://offline/ref=151C32EE70399E9C9589ACDB6128EEAA8FCF0A61E1C08A0EF1227E60EDF6086345D42589746A6D88F2A326920CF7B055F7366281DE9B5B0B17CB2A1FS6u1D" TargetMode="External"/><Relationship Id="rId220" Type="http://schemas.openxmlformats.org/officeDocument/2006/relationships/hyperlink" Target="consultantplus://offline/ref=151C32EE70399E9C9589ACDB6128EEAA8FCF0A61E1C08A0EF1227E60EDF6086345D42589746A6D88F2A3269508F7B055F7366281DE9B5B0B17CB2A1FS6u1D" TargetMode="External"/><Relationship Id="rId225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241" Type="http://schemas.openxmlformats.org/officeDocument/2006/relationships/hyperlink" Target="consultantplus://offline/ref=151C32EE70399E9C9589ACDB6128EEAA8FCF0A61E1C08A0EF1227E60EDF6086345D42589746A6D88F2A326950AF7B055F7366281DE9B5B0B17CB2A1FS6u1D" TargetMode="External"/><Relationship Id="rId246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267" Type="http://schemas.openxmlformats.org/officeDocument/2006/relationships/hyperlink" Target="consultantplus://offline/ref=151C32EE70399E9C9589ACDB6128EEAA8FCF0A61E1C08A0EF1227E60EDF6086345D42589746A6D88F2A326950CF7B055F7366281DE9B5B0B17CB2A1FS6u1D" TargetMode="External"/><Relationship Id="rId288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15" Type="http://schemas.openxmlformats.org/officeDocument/2006/relationships/hyperlink" Target="consultantplus://offline/ref=151C32EE70399E9C9589ACDB6128EEAA8FCF0A61E0C38309F2287E60EDF6086345D42589746A6D88F2A326910DF7B055F7366281DE9B5B0B17CB2A1FS6u1D" TargetMode="External"/><Relationship Id="rId36" Type="http://schemas.openxmlformats.org/officeDocument/2006/relationships/hyperlink" Target="consultantplus://offline/ref=151C32EE70399E9C9589ACDB6128EEAA8FCF0A61E1C78708F2217E60EDF6086345D42589746A6D88F2A326910EF7B055F7366281DE9B5B0B17CB2A1FS6u1D" TargetMode="External"/><Relationship Id="rId57" Type="http://schemas.openxmlformats.org/officeDocument/2006/relationships/hyperlink" Target="consultantplus://offline/ref=151C32EE70399E9C9589ACDB6128EEAA8FCF0A61E1C78708F2217E60EDF6086345D42589746A6D88F2A3269009F7B055F7366281DE9B5B0B17CB2A1FS6u1D" TargetMode="External"/><Relationship Id="rId106" Type="http://schemas.openxmlformats.org/officeDocument/2006/relationships/hyperlink" Target="consultantplus://offline/ref=151C32EE70399E9C9589ACDB6128EEAA8FCF0A61E1C08A0EF1227E60EDF6086345D42589746A6D88F2A326900FF7B055F7366281DE9B5B0B17CB2A1FS6u1D" TargetMode="External"/><Relationship Id="rId127" Type="http://schemas.openxmlformats.org/officeDocument/2006/relationships/hyperlink" Target="consultantplus://offline/ref=151C32EE70399E9C9589ACDB6128EEAA8FCF0A61E0C38309F2287E60EDF6086345D42589746A6D88F2A320930EF7B055F7366281DE9B5B0B17CB2A1FS6u1D" TargetMode="External"/><Relationship Id="rId262" Type="http://schemas.openxmlformats.org/officeDocument/2006/relationships/hyperlink" Target="consultantplus://offline/ref=151C32EE70399E9C9589ACDB6128EEAA8FCF0A61E1C0810CF1217E60EDF6086345D42589746A6D88F2A324910BF7B055F7366281DE9B5B0B17CB2A1FS6u1D" TargetMode="External"/><Relationship Id="rId283" Type="http://schemas.openxmlformats.org/officeDocument/2006/relationships/hyperlink" Target="consultantplus://offline/ref=151C32EE70399E9C9589ACDB6128EEAA8FCF0A61E1C0810CF1217E60EDF6086345D42589746A6D88F2A324900EF7B055F7366281DE9B5B0B17CB2A1FS6u1D" TargetMode="External"/><Relationship Id="rId313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318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339" Type="http://schemas.openxmlformats.org/officeDocument/2006/relationships/fontTable" Target="fontTable.xml"/><Relationship Id="rId10" Type="http://schemas.openxmlformats.org/officeDocument/2006/relationships/hyperlink" Target="consultantplus://offline/ref=151C32EE70399E9C9589ACDB6128EEAA8FCF0A61E1C78708F2217E60EDF6086345D42589746A6D88F2A326910DF7B055F7366281DE9B5B0B17CB2A1FS6u1D" TargetMode="External"/><Relationship Id="rId31" Type="http://schemas.openxmlformats.org/officeDocument/2006/relationships/hyperlink" Target="consultantplus://offline/ref=151C32EE70399E9C9589ACDB6128EEAA8FCF0A61E1C0810CF1217E60EDF6086345D42589746A6D88F2A326900CF7B055F7366281DE9B5B0B17CB2A1FS6u1D" TargetMode="External"/><Relationship Id="rId52" Type="http://schemas.openxmlformats.org/officeDocument/2006/relationships/hyperlink" Target="consultantplus://offline/ref=151C32EE70399E9C9589ACDB6128EEAA8FCF0A61E0C5810EF8247E60EDF6086345D42589746A6D88F2A326910EF7B055F7366281DE9B5B0B17CB2A1FS6u1D" TargetMode="External"/><Relationship Id="rId73" Type="http://schemas.openxmlformats.org/officeDocument/2006/relationships/hyperlink" Target="consultantplus://offline/ref=151C32EE70399E9C9589ACDB6128EEAA8FCF0A61E0C38309F2287E60EDF6086345D42589746A6D88F2A326910EF7B055F7366281DE9B5B0B17CB2A1FS6u1D" TargetMode="External"/><Relationship Id="rId78" Type="http://schemas.openxmlformats.org/officeDocument/2006/relationships/hyperlink" Target="consultantplus://offline/ref=151C32EE70399E9C9589ACDB6128EEAA8FCF0A61E0C5810EF8247E60EDF6086345D42589746A6D88F2A326910EF7B055F7366281DE9B5B0B17CB2A1FS6u1D" TargetMode="External"/><Relationship Id="rId94" Type="http://schemas.openxmlformats.org/officeDocument/2006/relationships/hyperlink" Target="consultantplus://offline/ref=151C32EE70399E9C9589ACDB6128EEAA8FCF0A61E1C78708F2217E60EDF6086345D42589746A6D88F2A3269000F7B055F7366281DE9B5B0B17CB2A1FS6u1D" TargetMode="External"/><Relationship Id="rId99" Type="http://schemas.openxmlformats.org/officeDocument/2006/relationships/hyperlink" Target="consultantplus://offline/ref=151C32EE70399E9C9589ACDB6128EEAA8FCF0A61E1C2800EF9247E60EDF6086345D42589746A6D88F2A3269100F7B055F7366281DE9B5B0B17CB2A1FS6u1D" TargetMode="External"/><Relationship Id="rId101" Type="http://schemas.openxmlformats.org/officeDocument/2006/relationships/hyperlink" Target="consultantplus://offline/ref=151C32EE70399E9C9589ACDB6128EEAA8FCF0A61E1CF840DF4217E60EDF6086345D42589746A6D88F2A326910FF7B055F7366281DE9B5B0B17CB2A1FS6u1D" TargetMode="External"/><Relationship Id="rId122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43" Type="http://schemas.openxmlformats.org/officeDocument/2006/relationships/hyperlink" Target="consultantplus://offline/ref=151C32EE70399E9C9589ACDB6128EEAA8FCF0A61E1C78708F2217E60EDF6086345D42589746A6D88F2A326930FF7B055F7366281DE9B5B0B17CB2A1FS6u1D" TargetMode="External"/><Relationship Id="rId148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164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169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185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334" Type="http://schemas.openxmlformats.org/officeDocument/2006/relationships/hyperlink" Target="consultantplus://offline/ref=151C32EE70399E9C9589ACDB6128EEAA8FCF0A61E0C38309F2287E60EDF6086345D42589746A6D88F2A724940AF7B055F7366281DE9B5B0B17CB2A1FS6u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1C32EE70399E9C9589ACDB6128EEAA8FCF0A61E2CE8B07F1267E60EDF6086345D42589746A6D88F2A326910DF7B055F7366281DE9B5B0B17CB2A1FS6u1D" TargetMode="External"/><Relationship Id="rId180" Type="http://schemas.openxmlformats.org/officeDocument/2006/relationships/hyperlink" Target="consultantplus://offline/ref=151C32EE70399E9C9589ACDB6128EEAA8FCF0A61E1C78708F2217E60EDF6086345D42589746A6D88F2A326920AF7B055F7366281DE9B5B0B17CB2A1FS6u1D" TargetMode="External"/><Relationship Id="rId210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15" Type="http://schemas.openxmlformats.org/officeDocument/2006/relationships/hyperlink" Target="consultantplus://offline/ref=151C32EE70399E9C9589ACDB6128EEAA8FCF0A61E0C5810EF8247E60EDF6086345D42589746A6D88F2A326900AF7B055F7366281DE9B5B0B17CB2A1FS6u1D" TargetMode="External"/><Relationship Id="rId236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57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278" Type="http://schemas.openxmlformats.org/officeDocument/2006/relationships/hyperlink" Target="consultantplus://offline/ref=151C32EE70399E9C9589ACDB6128EEAA8FCF0A61E1C0810CF1217E60EDF6086345D42589746A6D88F2A324910BF7B055F7366281DE9B5B0B17CB2A1FS6u1D" TargetMode="External"/><Relationship Id="rId26" Type="http://schemas.openxmlformats.org/officeDocument/2006/relationships/hyperlink" Target="consultantplus://offline/ref=151C32EE70399E9C9589ACDB6128EEAA8FCF0A61E1C2800EF9247E60EDF6086345D42589746A6D88F2A326910FF7B055F7366281DE9B5B0B17CB2A1FS6u1D" TargetMode="External"/><Relationship Id="rId231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52" Type="http://schemas.openxmlformats.org/officeDocument/2006/relationships/hyperlink" Target="consultantplus://offline/ref=151C32EE70399E9C9589ACDB6128EEAA8FCF0A61E1CF840DF4217E60EDF6086345D42589746A6D88F2A326900EF7B055F7366281DE9B5B0B17CB2A1FS6u1D" TargetMode="External"/><Relationship Id="rId273" Type="http://schemas.openxmlformats.org/officeDocument/2006/relationships/hyperlink" Target="consultantplus://offline/ref=151C32EE70399E9C9589ACDB6128EEAA8FCF0A61E1C2800EF9247E60EDF6086345D42589746A6D88F2A3269001F7B055F7366281DE9B5B0B17CB2A1FS6u1D" TargetMode="External"/><Relationship Id="rId294" Type="http://schemas.openxmlformats.org/officeDocument/2006/relationships/hyperlink" Target="consultantplus://offline/ref=151C32EE70399E9C9589ACDB6128EEAA8FCF0A61E1CF840DF4217E60EDF6086345D42589746A6D88F2A326900FF7B055F7366281DE9B5B0B17CB2A1FS6u1D" TargetMode="External"/><Relationship Id="rId308" Type="http://schemas.openxmlformats.org/officeDocument/2006/relationships/hyperlink" Target="consultantplus://offline/ref=151C32EE70399E9C9589ACDB6128EEAA8FCF0A61E1CF840DF4217E60EDF6086345D42589746A6D88F2A326900FF7B055F7366281DE9B5B0B17CB2A1FS6u1D" TargetMode="External"/><Relationship Id="rId329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47" Type="http://schemas.openxmlformats.org/officeDocument/2006/relationships/hyperlink" Target="consultantplus://offline/ref=151C32EE70399E9C9589ACDB6128EEAA8FCF0A61E1C2800EF9247E60EDF6086345D42589746A6D88F2A3269101F7B055F7366281DE9B5B0B17CB2A1FS6u1D" TargetMode="External"/><Relationship Id="rId68" Type="http://schemas.openxmlformats.org/officeDocument/2006/relationships/hyperlink" Target="consultantplus://offline/ref=151C32EE70399E9C9589ACDB6128EEAA8FCF0A61E1C78708F2217E60EDF6086345D42589746A6D88F2A326900CF7B055F7366281DE9B5B0B17CB2A1FS6u1D" TargetMode="External"/><Relationship Id="rId89" Type="http://schemas.openxmlformats.org/officeDocument/2006/relationships/hyperlink" Target="consultantplus://offline/ref=151C32EE70399E9C9589ACDB6128EEAA8FCF0A61E0C5810EF8247E60EDF6086345D42589746A6D88F2A326910EF7B055F7366281DE9B5B0B17CB2A1FS6u1D" TargetMode="External"/><Relationship Id="rId112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33" Type="http://schemas.openxmlformats.org/officeDocument/2006/relationships/hyperlink" Target="consultantplus://offline/ref=151C32EE70399E9C9589ACDB6128EEAA8FCF0A61E1C2800EF9247E60EDF6086345D42589746A6D88F2A326900CF7B055F7366281DE9B5B0B17CB2A1FS6u1D" TargetMode="External"/><Relationship Id="rId154" Type="http://schemas.openxmlformats.org/officeDocument/2006/relationships/hyperlink" Target="consultantplus://offline/ref=151C32EE70399E9C9589ACDB6128EEAA8FCF0A61E1C78708F2217E60EDF6086345D42589746A6D88F2A326930FF7B055F7366281DE9B5B0B17CB2A1FS6u1D" TargetMode="External"/><Relationship Id="rId175" Type="http://schemas.openxmlformats.org/officeDocument/2006/relationships/hyperlink" Target="consultantplus://offline/ref=151C32EE70399E9C9589ACDB6128EEAA8FCF0A61E1C08A0EF1227E60EDF6086345D42589746A6D88F2A326930EF7B055F7366281DE9B5B0B17CB2A1FS6u1D" TargetMode="External"/><Relationship Id="rId340" Type="http://schemas.openxmlformats.org/officeDocument/2006/relationships/theme" Target="theme/theme1.xml"/><Relationship Id="rId196" Type="http://schemas.openxmlformats.org/officeDocument/2006/relationships/hyperlink" Target="consultantplus://offline/ref=151C32EE70399E9C9589ACDB6128EEAA8FCF0A61E1C08A0EF1227E60EDF6086345D42589746A6D88F2A326920AF7B055F7366281DE9B5B0B17CB2A1FS6u1D" TargetMode="External"/><Relationship Id="rId200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16" Type="http://schemas.openxmlformats.org/officeDocument/2006/relationships/hyperlink" Target="consultantplus://offline/ref=151C32EE70399E9C9589ACDB6128EEAA8FCF0A61E1C1830AF4217E60EDF6086345D42589746A6D88F2A326930AF7B055F7366281DE9B5B0B17CB2A1FS6u1D" TargetMode="External"/><Relationship Id="rId221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42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63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284" Type="http://schemas.openxmlformats.org/officeDocument/2006/relationships/hyperlink" Target="consultantplus://offline/ref=151C32EE70399E9C9589ACDB6128EEAA8FCF0A61E2CE8B07F1267E60EDF6086345D42589746A6D88F2A326900CF7B055F7366281DE9B5B0B17CB2A1FS6u1D" TargetMode="External"/><Relationship Id="rId319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37" Type="http://schemas.openxmlformats.org/officeDocument/2006/relationships/hyperlink" Target="consultantplus://offline/ref=151C32EE70399E9C9589ACDB6128EEAA8FCF0A61E1C2800EF9247E60EDF6086345D42589746A6D88F2A3269100F7B055F7366281DE9B5B0B17CB2A1FS6u1D" TargetMode="External"/><Relationship Id="rId58" Type="http://schemas.openxmlformats.org/officeDocument/2006/relationships/hyperlink" Target="consultantplus://offline/ref=151C32EE70399E9C9589ACDB6128EEAA8FCF0A61E1C78708F2217E60EDF6086345D42589746A6D88F2A3269009F7B055F7366281DE9B5B0B17CB2A1FS6u1D" TargetMode="External"/><Relationship Id="rId79" Type="http://schemas.openxmlformats.org/officeDocument/2006/relationships/hyperlink" Target="consultantplus://offline/ref=151C32EE70399E9C9589ACDB6128EEAA8FCF0A61E0C38309F2287E60EDF6086345D42589746A6D88F2A326910EF7B055F7366281DE9B5B0B17CB2A1FS6u1D" TargetMode="External"/><Relationship Id="rId102" Type="http://schemas.openxmlformats.org/officeDocument/2006/relationships/hyperlink" Target="consultantplus://offline/ref=151C32EE70399E9C9589ACDB6128EEAA8FCF0A61E0C5810EF8247E60EDF6086345D42589746A6D88F2A326910EF7B055F7366281DE9B5B0B17CB2A1FS6u1D" TargetMode="External"/><Relationship Id="rId123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144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330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90" Type="http://schemas.openxmlformats.org/officeDocument/2006/relationships/hyperlink" Target="consultantplus://offline/ref=151C32EE70399E9C9589ACDB6128EEAA8FCF0A61E0C38309F2287E60EDF6086345D42589746A6D88F2A326910EF7B055F7366281DE9B5B0B17CB2A1FS6u1D" TargetMode="External"/><Relationship Id="rId165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186" Type="http://schemas.openxmlformats.org/officeDocument/2006/relationships/hyperlink" Target="consultantplus://offline/ref=151C32EE70399E9C9589ACDB6128EEAA8FCF0A61E1C08A0EF1227E60EDF6086345D42589746A6D88F2A3269208F7B055F7366281DE9B5B0B17CB2A1FS6u1D" TargetMode="External"/><Relationship Id="rId211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32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53" Type="http://schemas.openxmlformats.org/officeDocument/2006/relationships/hyperlink" Target="consultantplus://offline/ref=151C32EE70399E9C9589ACDB6128EEAA8FCF0A61E0C5810EF8247E60EDF6086345D42589746A6D88F2A326900AF7B055F7366281DE9B5B0B17CB2A1FS6u1D" TargetMode="External"/><Relationship Id="rId274" Type="http://schemas.openxmlformats.org/officeDocument/2006/relationships/hyperlink" Target="consultantplus://offline/ref=151C32EE70399E9C9589ACDB6128EEAA8FCF0A61E1C08A0EF1227E60EDF6086345D42589746A6D88F2A326950EF7B055F7366281DE9B5B0B17CB2A1FS6u1D" TargetMode="External"/><Relationship Id="rId295" Type="http://schemas.openxmlformats.org/officeDocument/2006/relationships/hyperlink" Target="consultantplus://offline/ref=151C32EE70399E9C9589ACDB6128EEAA8FCF0A61E0C5810EF8247E60EDF6086345D42589746A6D88F2A326900BF7B055F7366281DE9B5B0B17CB2A1FS6u1D" TargetMode="External"/><Relationship Id="rId309" Type="http://schemas.openxmlformats.org/officeDocument/2006/relationships/hyperlink" Target="consultantplus://offline/ref=151C32EE70399E9C9589ACDB6128EEAA8FCF0A61E0C5810EF8247E60EDF6086345D42589746A6D88F2A326900BF7B055F7366281DE9B5B0B17CB2A1FS6u1D" TargetMode="External"/><Relationship Id="rId27" Type="http://schemas.openxmlformats.org/officeDocument/2006/relationships/hyperlink" Target="consultantplus://offline/ref=151C32EE70399E9C9589ACDB6128EEAA8FCF0A61E1C08A0EF1227E60EDF6086345D42589746A6D88F2A326910DF7B055F7366281DE9B5B0B17CB2A1FS6u1D" TargetMode="External"/><Relationship Id="rId48" Type="http://schemas.openxmlformats.org/officeDocument/2006/relationships/hyperlink" Target="consultantplus://offline/ref=151C32EE70399E9C9589ACDB6128EEAA8FCF0A61E1C78708F2217E60EDF6086345D42589746A6D88F2A3269101F7B055F7366281DE9B5B0B17CB2A1FS6u1D" TargetMode="External"/><Relationship Id="rId69" Type="http://schemas.openxmlformats.org/officeDocument/2006/relationships/hyperlink" Target="consultantplus://offline/ref=151C32EE70399E9C9589ACDB6128EEAA8FCF0A61E1C2800EF9247E60EDF6086345D42589746A6D88F2A3269100F7B055F7366281DE9B5B0B17CB2A1FS6u1D" TargetMode="External"/><Relationship Id="rId113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34" Type="http://schemas.openxmlformats.org/officeDocument/2006/relationships/hyperlink" Target="consultantplus://offline/ref=151C32EE70399E9C9589ACDB6128EEAA8FCF0A61E1C08A0EF1227E60EDF6086345D42589746A6D88F2A3269308F7B055F7366281DE9B5B0B17CB2A1FS6u1D" TargetMode="External"/><Relationship Id="rId320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80" Type="http://schemas.openxmlformats.org/officeDocument/2006/relationships/hyperlink" Target="consultantplus://offline/ref=151C32EE70399E9C9589ACDB6128EEAA8FCF0A61E1C08A0EF1227E60EDF6086345D42589746A6D88F2A326900CF7B055F7366281DE9B5B0B17CB2A1FS6u1D" TargetMode="External"/><Relationship Id="rId155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176" Type="http://schemas.openxmlformats.org/officeDocument/2006/relationships/image" Target="media/image1.wmf"/><Relationship Id="rId197" Type="http://schemas.openxmlformats.org/officeDocument/2006/relationships/hyperlink" Target="consultantplus://offline/ref=151C32EE70399E9C9589ACDB6128EEAA8FCF0A61E1CF840DF4217E60EDF6086345D42589746A6D88F2A326900DF7B055F7366281DE9B5B0B17CB2A1FS6u1D" TargetMode="External"/><Relationship Id="rId201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222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43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64" Type="http://schemas.openxmlformats.org/officeDocument/2006/relationships/hyperlink" Target="consultantplus://offline/ref=151C32EE70399E9C9589ACDB6128EEAA8FCF0A61E1C0810CF1217E60EDF6086345D42589746A6D88F2A324910BF7B055F7366281DE9B5B0B17CB2A1FS6u1D" TargetMode="External"/><Relationship Id="rId285" Type="http://schemas.openxmlformats.org/officeDocument/2006/relationships/hyperlink" Target="consultantplus://offline/ref=151C32EE70399E9C9589ACDB6128EEAA8FCF0A61E1C78708F2217E60EDF6086345D42589746A6D88F2A326930FF7B055F7366281DE9B5B0B17CB2A1FS6u1D" TargetMode="External"/><Relationship Id="rId17" Type="http://schemas.openxmlformats.org/officeDocument/2006/relationships/hyperlink" Target="consultantplus://offline/ref=151C32EE70399E9C9589ACDB6128EEAA8FCF0A61E1C1830AF3287E60EDF6086345D42589746A6D88F2A3269308F7B055F7366281DE9B5B0B17CB2A1FS6u1D" TargetMode="External"/><Relationship Id="rId38" Type="http://schemas.openxmlformats.org/officeDocument/2006/relationships/hyperlink" Target="consultantplus://offline/ref=151C32EE70399E9C9589ACDB6128EEAA8FCF0A61E1C08A0EF1227E60EDF6086345D42589746A6D88F2A3269100F7B055F7366281DE9B5B0B17CB2A1FS6u1D" TargetMode="External"/><Relationship Id="rId59" Type="http://schemas.openxmlformats.org/officeDocument/2006/relationships/hyperlink" Target="consultantplus://offline/ref=151C32EE70399E9C9589ACDB6128EEAA8FCF0A61E1C78708F2217E60EDF6086345D42589746A6D88F2A326900AF7B055F7366281DE9B5B0B17CB2A1FS6u1D" TargetMode="External"/><Relationship Id="rId103" Type="http://schemas.openxmlformats.org/officeDocument/2006/relationships/hyperlink" Target="consultantplus://offline/ref=151C32EE70399E9C9589ACDB6128EEAA8FCF0A61E0C38309F2287E60EDF6086345D42589746A6D88F2A326910EF7B055F7366281DE9B5B0B17CB2A1FS6u1D" TargetMode="External"/><Relationship Id="rId124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310" Type="http://schemas.openxmlformats.org/officeDocument/2006/relationships/hyperlink" Target="consultantplus://offline/ref=151C32EE70399E9C9589ACDB6128EEAA8FCF0A61E0C38309F2287E60EDF6086345D42589746A6D88F2A326900BF7B055F7366281DE9B5B0B17CB2A1FS6u1D" TargetMode="External"/><Relationship Id="rId70" Type="http://schemas.openxmlformats.org/officeDocument/2006/relationships/hyperlink" Target="consultantplus://offline/ref=151C32EE70399E9C9589ACDB6128EEAA8FCF0A61E1C08A0EF1227E60EDF6086345D42589746A6D88F2A326900AF7B055F7366281DE9B5B0B17CB2A1FS6u1D" TargetMode="External"/><Relationship Id="rId91" Type="http://schemas.openxmlformats.org/officeDocument/2006/relationships/hyperlink" Target="consultantplus://offline/ref=151C32EE70399E9C9589ACDB6128EEAA8FCF0A61E1C0810CF1217E60EDF6086345D42589746A6D88F2A327920CF7B055F7366281DE9B5B0B17CB2A1FS6u1D" TargetMode="External"/><Relationship Id="rId145" Type="http://schemas.openxmlformats.org/officeDocument/2006/relationships/hyperlink" Target="consultantplus://offline/ref=151C32EE70399E9C9589ACDB6128EEAA8FCF0A61E1C08A0EF1227E60EDF6086345D42589746A6D88F2A326930BF7B055F7366281DE9B5B0B17CB2A1FS6u1D" TargetMode="External"/><Relationship Id="rId166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187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331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233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54" Type="http://schemas.openxmlformats.org/officeDocument/2006/relationships/hyperlink" Target="consultantplus://offline/ref=151C32EE70399E9C9589ACDB6128EEAA8FCF0A61E0C38309F2287E60EDF6086345D42589746A6D88F2A326900AF7B055F7366281DE9B5B0B17CB2A1FS6u1D" TargetMode="External"/><Relationship Id="rId28" Type="http://schemas.openxmlformats.org/officeDocument/2006/relationships/hyperlink" Target="consultantplus://offline/ref=151C32EE70399E9C9589ACDB6128EEAA8FCF0A61E1CF840DF4217E60EDF6086345D42589746A6D88F2A326910DF7B055F7366281DE9B5B0B17CB2A1FS6u1D" TargetMode="External"/><Relationship Id="rId49" Type="http://schemas.openxmlformats.org/officeDocument/2006/relationships/hyperlink" Target="consultantplus://offline/ref=151C32EE70399E9C9589ACDB6128EEAA8FCF0A61E1C2800EF9247E60EDF6086345D42589746A6D88F2A3269008F7B055F7366281DE9B5B0B17CB2A1FS6u1D" TargetMode="External"/><Relationship Id="rId114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275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296" Type="http://schemas.openxmlformats.org/officeDocument/2006/relationships/hyperlink" Target="consultantplus://offline/ref=151C32EE70399E9C9589ACDB6128EEAA8FCF0A61E0C38309F2287E60EDF6086345D42589746A6D88F2A326900BF7B055F7366281DE9B5B0B17CB2A1FS6u1D" TargetMode="External"/><Relationship Id="rId300" Type="http://schemas.openxmlformats.org/officeDocument/2006/relationships/hyperlink" Target="consultantplus://offline/ref=151C32EE70399E9C9589ACDB6128EEAA8FCF0A61E1C2800EF9247E60EDF6086345D42589746A6D88F2A326900DF7B055F7366281DE9B5B0B17CB2A1FS6u1D" TargetMode="External"/><Relationship Id="rId60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81" Type="http://schemas.openxmlformats.org/officeDocument/2006/relationships/hyperlink" Target="consultantplus://offline/ref=151C32EE70399E9C9589ACDB6128EEAA8FCF0A61E1CF840DF4217E60EDF6086345D42589746A6D88F2A3269101F7B055F7366281DE9B5B0B17CB2A1FS6u1D" TargetMode="External"/><Relationship Id="rId135" Type="http://schemas.openxmlformats.org/officeDocument/2006/relationships/hyperlink" Target="consultantplus://offline/ref=151C32EE70399E9C9589ACDB6128EEAA8FCF0A61E1CF840DF4217E60EDF6086345D42589746A6D88F2A326900AF7B055F7366281DE9B5B0B17CB2A1FS6u1D" TargetMode="External"/><Relationship Id="rId156" Type="http://schemas.openxmlformats.org/officeDocument/2006/relationships/hyperlink" Target="consultantplus://offline/ref=151C32EE70399E9C9589ACDB6128EEAA8FCF0A61E1C08A0EF1227E60EDF6086345D42589746A6D88F2A326930BF7B055F7366281DE9B5B0B17CB2A1FS6u1D" TargetMode="External"/><Relationship Id="rId177" Type="http://schemas.openxmlformats.org/officeDocument/2006/relationships/hyperlink" Target="consultantplus://offline/ref=151C32EE70399E9C9589ACDB6128EEAA8FCF0A61E1C08A0EF1227E60EDF6086345D42589746A6D88F2A326930EF7B055F7366281DE9B5B0B17CB2A1FS6u1D" TargetMode="External"/><Relationship Id="rId198" Type="http://schemas.openxmlformats.org/officeDocument/2006/relationships/hyperlink" Target="consultantplus://offline/ref=151C32EE70399E9C9589ACDB6128EEAA8FCF0A61E0C5810EF8247E60EDF6086345D42589746A6D88F2A326900AF7B055F7366281DE9B5B0B17CB2A1FS6u1D" TargetMode="External"/><Relationship Id="rId321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202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223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244" Type="http://schemas.openxmlformats.org/officeDocument/2006/relationships/hyperlink" Target="consultantplus://offline/ref=151C32EE70399E9C9589ACDB6128EEAA8FCF0A61E0C38309F2287E60EDF6086345D42589746A6D88F2A3269009F7B055F7366281DE9B5B0B17CB2A1FS6u1D" TargetMode="External"/><Relationship Id="rId18" Type="http://schemas.openxmlformats.org/officeDocument/2006/relationships/hyperlink" Target="consultantplus://offline/ref=151C32EE70399E9C9589ACDB6128EEAA8FCF0A61E1C0810CF1217E60EDF6086345D42589746A6D88F2A326900CF7B055F7366281DE9B5B0B17CB2A1FS6u1D" TargetMode="External"/><Relationship Id="rId39" Type="http://schemas.openxmlformats.org/officeDocument/2006/relationships/hyperlink" Target="consultantplus://offline/ref=151C32EE70399E9C9589ACDB6128EEAA8FCF0A61E1CF840DF4217E60EDF6086345D42589746A6D88F2A326910FF7B055F7366281DE9B5B0B17CB2A1FS6u1D" TargetMode="External"/><Relationship Id="rId265" Type="http://schemas.openxmlformats.org/officeDocument/2006/relationships/hyperlink" Target="consultantplus://offline/ref=151C32EE70399E9C9589ACDB6128EEAA8FCF0A61E1C78708F2217E60EDF6086345D42589746A6D88F2A3269509F7B055F7366281DE9B5B0B17CB2A1FS6u1D" TargetMode="External"/><Relationship Id="rId286" Type="http://schemas.openxmlformats.org/officeDocument/2006/relationships/hyperlink" Target="consultantplus://offline/ref=151C32EE70399E9C9589ACDB6128EEAA8FCF0A61E1C2800EF9247E60EDF6086345D42589746A6D88F2A3269308F7B055F7366281DE9B5B0B17CB2A1FS6u1D" TargetMode="External"/><Relationship Id="rId50" Type="http://schemas.openxmlformats.org/officeDocument/2006/relationships/hyperlink" Target="consultantplus://offline/ref=151C32EE70399E9C9589ACDB6128EEAA8FCF0A61E1C08A0EF1227E60EDF6086345D42589746A6D88F2A3269009F7B055F7366281DE9B5B0B17CB2A1FS6u1D" TargetMode="External"/><Relationship Id="rId104" Type="http://schemas.openxmlformats.org/officeDocument/2006/relationships/hyperlink" Target="consultantplus://offline/ref=151C32EE70399E9C9589ACDB6128EEAA8FCF0A61E1C78708F2217E60EDF6086345D42589746A6D88F2A3269001F7B055F7366281DE9B5B0B17CB2A1FS6u1D" TargetMode="External"/><Relationship Id="rId125" Type="http://schemas.openxmlformats.org/officeDocument/2006/relationships/hyperlink" Target="consultantplus://offline/ref=151C32EE70399E9C9589ACDB6128EEAA8FCF0A61E0C38309F2287E60EDF6086345D42589746A6D88F2A3269101F7B055F7366281DE9B5B0B17CB2A1FS6u1D" TargetMode="External"/><Relationship Id="rId146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167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188" Type="http://schemas.openxmlformats.org/officeDocument/2006/relationships/hyperlink" Target="consultantplus://offline/ref=151C32EE70399E9C9589ACDB6128EEAA8FCF0A61E1C08A0EF1227E60EDF6086345D42589746A6D88F2A3269208F7B055F7366281DE9B5B0B17CB2A1FS6u1D" TargetMode="External"/><Relationship Id="rId311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332" Type="http://schemas.openxmlformats.org/officeDocument/2006/relationships/hyperlink" Target="consultantplus://offline/ref=151C32EE70399E9C9589ACDB6128EEAA8FCF0A61E0C38309F2287E60EDF6086345D42589746A6D88F2A326900CF7B055F7366281DE9B5B0B17CB2A1FS6u1D" TargetMode="External"/><Relationship Id="rId71" Type="http://schemas.openxmlformats.org/officeDocument/2006/relationships/hyperlink" Target="consultantplus://offline/ref=151C32EE70399E9C9589ACDB6128EEAA8FCF0A61E1CF840DF4217E60EDF6086345D42589746A6D88F2A326910FF7B055F7366281DE9B5B0B17CB2A1FS6u1D" TargetMode="External"/><Relationship Id="rId92" Type="http://schemas.openxmlformats.org/officeDocument/2006/relationships/hyperlink" Target="consultantplus://offline/ref=151C32EE70399E9C9589ACDB6128EEAA8FCF0A61E1C78708F2217E60EDF6086345D42589746A6D88F2A3269009F7B055F7366281DE9B5B0B17CB2A1FS6u1D" TargetMode="External"/><Relationship Id="rId213" Type="http://schemas.openxmlformats.org/officeDocument/2006/relationships/hyperlink" Target="consultantplus://offline/ref=151C32EE70399E9C9589ACDB6128EEAA8FCF0A61E1C08A0EF1227E60EDF6086345D42589746A6D88F2A326920FF7B055F7366281DE9B5B0B17CB2A1FS6u1D" TargetMode="External"/><Relationship Id="rId234" Type="http://schemas.openxmlformats.org/officeDocument/2006/relationships/hyperlink" Target="consultantplus://offline/ref=151C32EE70399E9C9589ACDB6128EEAA8FCF0A61E1C78708F2217E60EDF6086345D42589746A6D88F2A326920EF7B055F7366281DE9B5B0B17CB2A1FS6u1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51C32EE70399E9C9589ACDB6128EEAA8FCF0A61E0C5810EF8247E60EDF6086345D42589746A6D88F2A326910DF7B055F7366281DE9B5B0B17CB2A1FS6u1D" TargetMode="External"/><Relationship Id="rId255" Type="http://schemas.openxmlformats.org/officeDocument/2006/relationships/hyperlink" Target="consultantplus://offline/ref=151C32EE70399E9C9589ACDB6128EEAA8FCF0A61E2CE8B07F1267E60EDF6086345D42589746A6D88F2A326900CF7B055F7366281DE9B5B0B17CB2A1FS6u1D" TargetMode="External"/><Relationship Id="rId276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297" Type="http://schemas.openxmlformats.org/officeDocument/2006/relationships/hyperlink" Target="consultantplus://offline/ref=151C32EE70399E9C9589ACDB6128EEAA8FCF0A61E1C0810CF1217E60EDF6086345D42589746A6D88F2A324900EF7B055F7366281DE9B5B0B17CB2A1FS6u1D" TargetMode="External"/><Relationship Id="rId40" Type="http://schemas.openxmlformats.org/officeDocument/2006/relationships/hyperlink" Target="consultantplus://offline/ref=151C32EE70399E9C9589ACDB6128EEAA8FCF0A61E0C5810EF8247E60EDF6086345D42589746A6D88F2A326910EF7B055F7366281DE9B5B0B17CB2A1FS6u1D" TargetMode="External"/><Relationship Id="rId115" Type="http://schemas.openxmlformats.org/officeDocument/2006/relationships/hyperlink" Target="consultantplus://offline/ref=151C32EE70399E9C9589ACDB6128EEAA8FCF0A61E1C08A0EF1227E60EDF6086345D42589746A6D88F2A3269000F7B055F7366281DE9B5B0B17CB2A1FS6u1D" TargetMode="External"/><Relationship Id="rId136" Type="http://schemas.openxmlformats.org/officeDocument/2006/relationships/hyperlink" Target="consultantplus://offline/ref=151C32EE70399E9C9589ACDB6128EEAA8FCF0A61E0C5810EF8247E60EDF6086345D42589746A6D88F2A3269008F7B055F7366281DE9B5B0B17CB2A1FS6u1D" TargetMode="External"/><Relationship Id="rId157" Type="http://schemas.openxmlformats.org/officeDocument/2006/relationships/hyperlink" Target="consultantplus://offline/ref=151C32EE70399E9C9589ACDB6128EEAA8FCF0A61E1CF840DF4217E60EDF6086345D42589746A6D88F2A326900CF7B055F7366281DE9B5B0B17CB2A1FS6u1D" TargetMode="External"/><Relationship Id="rId178" Type="http://schemas.openxmlformats.org/officeDocument/2006/relationships/hyperlink" Target="consultantplus://offline/ref=151C32EE70399E9C9589ACDB6128EEAA8FCF0A61E1C78708F2217E60EDF6086345D42589746A6D88F2A3269209F7B055F7366281DE9B5B0B17CB2A1FS6u1D" TargetMode="External"/><Relationship Id="rId301" Type="http://schemas.openxmlformats.org/officeDocument/2006/relationships/hyperlink" Target="consultantplus://offline/ref=151C32EE70399E9C9589ACDB6128EEAA8FCF0A61E1C08A0EF1227E60EDF6086345D42589746A6D88F2A326930BF7B055F7366281DE9B5B0B17CB2A1FS6u1D" TargetMode="External"/><Relationship Id="rId322" Type="http://schemas.openxmlformats.org/officeDocument/2006/relationships/hyperlink" Target="consultantplus://offline/ref=151C32EE70399E9C9589ACDB6128EEAA8FCF0A61E1C08A0EF1227E60EDF6086345D42589746A6D88F2A3269501F7B055F7366281DE9B5B0B17CB2A1FS6u1D" TargetMode="External"/><Relationship Id="rId61" Type="http://schemas.openxmlformats.org/officeDocument/2006/relationships/hyperlink" Target="consultantplus://offline/ref=151C32EE70399E9C9589ACDB6128EEAA8FCF0A61E1C78708F2217E60EDF6086345D42589746A6D88F2A326900BF7B055F7366281DE9B5B0B17CB2A1FS6u1D" TargetMode="External"/><Relationship Id="rId82" Type="http://schemas.openxmlformats.org/officeDocument/2006/relationships/hyperlink" Target="consultantplus://offline/ref=151C32EE70399E9C9589ACDB6128EEAA8FCF0A61E0C5810EF8247E60EDF6086345D42589746A6D88F2A326910FF7B055F7366281DE9B5B0B17CB2A1FS6u1D" TargetMode="External"/><Relationship Id="rId199" Type="http://schemas.openxmlformats.org/officeDocument/2006/relationships/hyperlink" Target="consultantplus://offline/ref=151C32EE70399E9C9589ACDB6128EEAA8FCF0A61E0C38309F2287E60EDF6086345D42589746A6D88F2A326900AF7B055F7366281DE9B5B0B17CB2A1FS6u1D" TargetMode="External"/><Relationship Id="rId203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19" Type="http://schemas.openxmlformats.org/officeDocument/2006/relationships/hyperlink" Target="consultantplus://offline/ref=151C32EE70399E9C9589ACDB6128EEAA8FCF0A61E5CF8708F72A236AE5AF046142DB7A8C737B6D89FABD269716FEE406SBu0D" TargetMode="External"/><Relationship Id="rId224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245" Type="http://schemas.openxmlformats.org/officeDocument/2006/relationships/hyperlink" Target="consultantplus://offline/ref=151C32EE70399E9C9589ACDB6128EEAA8FCF0A61E1C78708F2217E60EDF6086345D42589746A6D88F2A3269201F7B055F7366281DE9B5B0B17CB2A1FS6u1D" TargetMode="External"/><Relationship Id="rId266" Type="http://schemas.openxmlformats.org/officeDocument/2006/relationships/hyperlink" Target="consultantplus://offline/ref=151C32EE70399E9C9589ACDB6128EEAA8FCF0A61E1C78708F2217E60EDF6086345D42589746A6D88F2A3269300F7B055F7366281DE9B5B0B17CB2A1FS6u1D" TargetMode="External"/><Relationship Id="rId287" Type="http://schemas.openxmlformats.org/officeDocument/2006/relationships/hyperlink" Target="consultantplus://offline/ref=151C32EE70399E9C9589ACDB6128EEAA8FCF0A61E1C08A0EF1227E60EDF6086345D42589746A6D88F2A326950FF7B055F7366281DE9B5B0B17CB2A1FS6u1D" TargetMode="External"/><Relationship Id="rId30" Type="http://schemas.openxmlformats.org/officeDocument/2006/relationships/hyperlink" Target="consultantplus://offline/ref=151C32EE70399E9C9589ACDB6128EEAA8FCF0A61E0C38309F2287E60EDF6086345D42589746A6D88F2A326910DF7B055F7366281DE9B5B0B17CB2A1FS6u1D" TargetMode="External"/><Relationship Id="rId105" Type="http://schemas.openxmlformats.org/officeDocument/2006/relationships/hyperlink" Target="consultantplus://offline/ref=151C32EE70399E9C9589ACDB6128EEAA8FCF0A61E1C2800EF9247E60EDF6086345D42589746A6D88F2A326900AF7B055F7366281DE9B5B0B17CB2A1FS6u1D" TargetMode="External"/><Relationship Id="rId126" Type="http://schemas.openxmlformats.org/officeDocument/2006/relationships/hyperlink" Target="consultantplus://offline/ref=151C32EE70399E9C9589ACDB6128EEAA8FCF0A61E0C38309F2287E60EDF6086345D42589746A6D88F2A325930BF7B055F7366281DE9B5B0B17CB2A1FS6u1D" TargetMode="External"/><Relationship Id="rId147" Type="http://schemas.openxmlformats.org/officeDocument/2006/relationships/hyperlink" Target="consultantplus://offline/ref=151C32EE70399E9C9589ACDB6128EEAA8FCF0A61E0C5810EF8247E60EDF6086345D42589746A6D88F2A3269009F7B055F7366281DE9B5B0B17CB2A1FS6u1D" TargetMode="External"/><Relationship Id="rId168" Type="http://schemas.openxmlformats.org/officeDocument/2006/relationships/hyperlink" Target="consultantplus://offline/ref=151C32EE70399E9C9589ACDB6128EEAA8FCF0A61E1C0810CF1217E60EDF6086345D42589746A6D88F2A327940AF7B055F7366281DE9B5B0B17CB2A1FS6u1D" TargetMode="External"/><Relationship Id="rId312" Type="http://schemas.openxmlformats.org/officeDocument/2006/relationships/hyperlink" Target="consultantplus://offline/ref=151C32EE70399E9C9589ACDB6128EEAA8FCF0A61E1C08A0EF1227E60EDF6086345D42589746A6D88F2A3269409F7B055F7366281DE9B5B0B17CB2A1FS6u1D" TargetMode="External"/><Relationship Id="rId333" Type="http://schemas.openxmlformats.org/officeDocument/2006/relationships/hyperlink" Target="consultantplus://offline/ref=151C32EE70399E9C9589ACDB6128EEAA8FCF0A61E0C38309F2287E60EDF6086345D42589746A6D88F2A021980FF7B055F7366281DE9B5B0B17CB2A1FS6u1D" TargetMode="External"/><Relationship Id="rId51" Type="http://schemas.openxmlformats.org/officeDocument/2006/relationships/hyperlink" Target="consultantplus://offline/ref=151C32EE70399E9C9589ACDB6128EEAA8FCF0A61E1CF840DF4217E60EDF6086345D42589746A6D88F2A326910FF7B055F7366281DE9B5B0B17CB2A1FS6u1D" TargetMode="External"/><Relationship Id="rId72" Type="http://schemas.openxmlformats.org/officeDocument/2006/relationships/hyperlink" Target="consultantplus://offline/ref=151C32EE70399E9C9589ACDB6128EEAA8FCF0A61E0C5810EF8247E60EDF6086345D42589746A6D88F2A326910EF7B055F7366281DE9B5B0B17CB2A1FS6u1D" TargetMode="External"/><Relationship Id="rId93" Type="http://schemas.openxmlformats.org/officeDocument/2006/relationships/hyperlink" Target="consultantplus://offline/ref=151C32EE70399E9C9589ACDB6128EEAA8FCF0A61E1C0810CF1217E60EDF6086345D42589746A6D88F2A327920CF7B055F7366281DE9B5B0B17CB2A1FS6u1D" TargetMode="External"/><Relationship Id="rId189" Type="http://schemas.openxmlformats.org/officeDocument/2006/relationships/hyperlink" Target="consultantplus://offline/ref=151C32EE70399E9C9589ACDB6128EEAA8FCF0A61E2CE8B07F1267E60EDF6086345D42589746A6D88F2A326900CF7B055F7366281DE9B5B0B17CB2A1FS6u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110</Pages>
  <Words>35063</Words>
  <Characters>199861</Characters>
  <Application>Microsoft Office Word</Application>
  <DocSecurity>0</DocSecurity>
  <Lines>1665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Zam_dir</dc:creator>
  <cp:lastModifiedBy>Zam_dir</cp:lastModifiedBy>
  <cp:revision>1</cp:revision>
  <dcterms:created xsi:type="dcterms:W3CDTF">2023-06-08T03:46:00Z</dcterms:created>
  <dcterms:modified xsi:type="dcterms:W3CDTF">2023-06-08T03:49:00Z</dcterms:modified>
</cp:coreProperties>
</file>